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8D4D2C"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DA3903">
        <w:rPr>
          <w:rFonts w:ascii="Arial" w:eastAsiaTheme="minorEastAsia" w:hAnsi="Arial" w:cs="Arial" w:hint="eastAsia"/>
          <w:b/>
          <w:bCs/>
          <w:sz w:val="28"/>
          <w:szCs w:val="24"/>
          <w:lang w:eastAsia="zh-CN"/>
        </w:rPr>
        <w:t>6</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DB4589" w:rsidRPr="00DB4589">
        <w:rPr>
          <w:rFonts w:ascii="Arial" w:eastAsiaTheme="minorEastAsia" w:hAnsi="Arial" w:cs="Arial"/>
          <w:b/>
          <w:bCs/>
          <w:sz w:val="28"/>
          <w:szCs w:val="24"/>
          <w:lang w:eastAsia="zh-CN"/>
        </w:rPr>
        <w:t>R1-2107411</w:t>
      </w:r>
    </w:p>
    <w:p w:rsidR="0083570C" w:rsidRPr="001C5D63" w:rsidRDefault="000E73FA" w:rsidP="008C0AD0">
      <w:pPr>
        <w:tabs>
          <w:tab w:val="center" w:pos="4536"/>
          <w:tab w:val="right" w:pos="9072"/>
        </w:tabs>
        <w:rPr>
          <w:b/>
          <w:bCs/>
          <w:sz w:val="24"/>
          <w:szCs w:val="24"/>
        </w:rPr>
      </w:pPr>
      <w:proofErr w:type="gramStart"/>
      <w:r w:rsidRPr="000E73FA">
        <w:rPr>
          <w:rFonts w:ascii="Arial" w:eastAsia="Batang" w:hAnsi="Arial" w:cs="Arial"/>
          <w:b/>
          <w:bCs/>
          <w:sz w:val="28"/>
          <w:szCs w:val="24"/>
          <w:lang w:eastAsia="en-US"/>
        </w:rPr>
        <w:t>e-Meeting</w:t>
      </w:r>
      <w:proofErr w:type="gramEnd"/>
      <w:r w:rsidRPr="000E73FA">
        <w:rPr>
          <w:rFonts w:ascii="Arial" w:eastAsia="Batang" w:hAnsi="Arial" w:cs="Arial"/>
          <w:b/>
          <w:bCs/>
          <w:sz w:val="28"/>
          <w:szCs w:val="24"/>
          <w:lang w:eastAsia="en-US"/>
        </w:rPr>
        <w:t xml:space="preserve">, </w:t>
      </w:r>
      <w:r w:rsidR="00D71B95">
        <w:rPr>
          <w:rFonts w:ascii="Arial" w:eastAsia="MS Mincho" w:hAnsi="Arial" w:cs="Arial"/>
          <w:b/>
          <w:bCs/>
          <w:sz w:val="28"/>
        </w:rPr>
        <w:t>August 16</w:t>
      </w:r>
      <w:r w:rsidR="00D71B95">
        <w:rPr>
          <w:rFonts w:ascii="Arial" w:eastAsia="MS Mincho" w:hAnsi="Arial" w:cs="Arial"/>
          <w:b/>
          <w:bCs/>
          <w:sz w:val="28"/>
          <w:vertAlign w:val="superscript"/>
        </w:rPr>
        <w:t>th</w:t>
      </w:r>
      <w:r w:rsidR="00D71B95">
        <w:rPr>
          <w:rFonts w:ascii="Arial" w:eastAsia="MS Mincho" w:hAnsi="Arial" w:cs="Arial"/>
          <w:b/>
          <w:bCs/>
          <w:sz w:val="28"/>
        </w:rPr>
        <w:t xml:space="preserve"> – 27</w:t>
      </w:r>
      <w:r w:rsidR="00D71B95">
        <w:rPr>
          <w:rFonts w:ascii="Arial" w:eastAsia="MS Mincho" w:hAnsi="Arial" w:cs="Arial"/>
          <w:b/>
          <w:bCs/>
          <w:sz w:val="28"/>
          <w:vertAlign w:val="superscript"/>
        </w:rPr>
        <w:t>th</w:t>
      </w:r>
      <w:r w:rsidR="00102A05"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217485" w:rsidRDefault="004935A9" w:rsidP="001E7F38">
      <w:pPr>
        <w:pStyle w:val="TdocHeader2"/>
        <w:spacing w:after="0"/>
        <w:rPr>
          <w:rFonts w:ascii="Times New Roman" w:hAnsi="Times New Roman"/>
          <w:sz w:val="24"/>
          <w:szCs w:val="24"/>
          <w:lang w:val="en-US" w:eastAsia="zh-CN"/>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217485" w:rsidRPr="00217485">
        <w:rPr>
          <w:rFonts w:ascii="Times New Roman" w:hAnsi="Times New Roman"/>
          <w:sz w:val="24"/>
          <w:szCs w:val="24"/>
          <w:lang w:val="en-US"/>
        </w:rPr>
        <w:t>Discu</w:t>
      </w:r>
      <w:r w:rsidR="00217485">
        <w:rPr>
          <w:rFonts w:ascii="Times New Roman" w:hAnsi="Times New Roman"/>
          <w:sz w:val="24"/>
          <w:szCs w:val="24"/>
          <w:lang w:val="en-US"/>
        </w:rPr>
        <w:t>ssion on potential modification</w:t>
      </w:r>
      <w:r w:rsidR="00217485" w:rsidRPr="00217485">
        <w:rPr>
          <w:rFonts w:ascii="Times New Roman" w:hAnsi="Times New Roman"/>
          <w:sz w:val="24"/>
          <w:szCs w:val="24"/>
          <w:lang w:val="en-US"/>
        </w:rPr>
        <w:t xml:space="preserve"> of existing DCI formats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DA3903">
        <w:rPr>
          <w:rFonts w:ascii="Times New Roman" w:hAnsi="Times New Roman"/>
          <w:sz w:val="24"/>
          <w:szCs w:val="24"/>
          <w:lang w:eastAsia="zh-CN"/>
        </w:rPr>
        <w:t>1.4</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sidR="002E2269">
        <w:rPr>
          <w:rFonts w:eastAsia="Yu Mincho"/>
          <w:bCs/>
          <w:iCs/>
        </w:rPr>
        <w:t>5</w:t>
      </w:r>
      <w:r w:rsidRPr="00C57B34">
        <w:rPr>
          <w:rFonts w:eastAsia="Yu Mincho"/>
          <w:bCs/>
          <w:iCs/>
        </w:rPr>
        <w:t>-e</w:t>
      </w:r>
      <w:r w:rsidRPr="00C57B34">
        <w:t xml:space="preserve"> meeting, the following agreements </w:t>
      </w:r>
      <w:proofErr w:type="gramStart"/>
      <w:r w:rsidRPr="00C57B34">
        <w:t>we</w:t>
      </w:r>
      <w:r w:rsidRPr="003F3F52">
        <w:rPr>
          <w:lang w:val="en-US" w:eastAsia="zh-CN"/>
        </w:rPr>
        <w:t>re made</w:t>
      </w:r>
      <w:proofErr w:type="gramEnd"/>
      <w:r w:rsidRPr="003F3F52">
        <w:rPr>
          <w:lang w:val="en-US" w:eastAsia="zh-CN"/>
        </w:rPr>
        <w:t xml:space="preserve"> regarding the </w:t>
      </w:r>
      <w:r w:rsidR="00E921EB">
        <w:rPr>
          <w:rFonts w:hint="eastAsia"/>
          <w:lang w:val="en-US" w:eastAsia="zh-CN"/>
        </w:rPr>
        <w:t>DCI formats</w:t>
      </w:r>
      <w:r w:rsidRPr="003F3F52">
        <w:rPr>
          <w:lang w:val="en-US" w:eastAsia="zh-CN"/>
        </w:rPr>
        <w:t xml:space="preserve">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AA3602" w:rsidRPr="00AA3602" w:rsidRDefault="00AA3602" w:rsidP="00AA3602">
      <w:pPr>
        <w:spacing w:before="0" w:after="0"/>
        <w:rPr>
          <w:rFonts w:ascii="Calibri" w:eastAsia="Times New Roman" w:hAnsi="Calibri"/>
          <w:b/>
          <w:bCs/>
          <w:lang w:val="en-US" w:eastAsia="en-US"/>
        </w:rPr>
      </w:pPr>
      <w:r w:rsidRPr="00AA3602">
        <w:rPr>
          <w:rFonts w:ascii="Times" w:eastAsia="Times New Roman" w:hAnsi="Times"/>
          <w:highlight w:val="green"/>
          <w:lang w:eastAsia="en-US"/>
        </w:rPr>
        <w:t>Agreement</w:t>
      </w:r>
      <w:r w:rsidRPr="00AA3602">
        <w:rPr>
          <w:rFonts w:ascii="Times" w:eastAsia="Times New Roman" w:hAnsi="Times"/>
          <w:lang w:eastAsia="en-US"/>
        </w:rPr>
        <w:t>:</w:t>
      </w:r>
    </w:p>
    <w:p w:rsidR="00AA3602" w:rsidRPr="00AA3602" w:rsidRDefault="00AA3602" w:rsidP="00AA3602">
      <w:pPr>
        <w:numPr>
          <w:ilvl w:val="0"/>
          <w:numId w:val="45"/>
        </w:numPr>
        <w:spacing w:before="0" w:after="0"/>
        <w:rPr>
          <w:rFonts w:ascii="Times" w:eastAsia="Times New Roman" w:hAnsi="Times"/>
          <w:b/>
          <w:bCs/>
          <w:lang w:eastAsia="en-US"/>
        </w:rPr>
      </w:pPr>
      <w:r w:rsidRPr="00AA3602">
        <w:rPr>
          <w:rFonts w:ascii="Times" w:eastAsia="Times New Roman" w:hAnsi="Times"/>
          <w:lang w:eastAsia="en-US"/>
        </w:rPr>
        <w:t xml:space="preserve">Redcap UE </w:t>
      </w:r>
      <w:proofErr w:type="gramStart"/>
      <w:r w:rsidRPr="00AA3602">
        <w:rPr>
          <w:rFonts w:ascii="Times" w:eastAsia="Times New Roman" w:hAnsi="Times"/>
          <w:lang w:eastAsia="en-US"/>
        </w:rPr>
        <w:t>is mandated</w:t>
      </w:r>
      <w:proofErr w:type="gramEnd"/>
      <w:r w:rsidRPr="00AA3602">
        <w:rPr>
          <w:rFonts w:ascii="Times" w:eastAsia="Times New Roman" w:hAnsi="Times"/>
          <w:lang w:eastAsia="en-US"/>
        </w:rPr>
        <w:t xml:space="preserve"> to support at least DCI format 0_0/1_0.</w:t>
      </w:r>
    </w:p>
    <w:p w:rsidR="00AA3602" w:rsidRPr="00AA3602" w:rsidRDefault="00AA3602" w:rsidP="00AA3602">
      <w:pPr>
        <w:spacing w:before="0" w:after="0"/>
        <w:rPr>
          <w:rFonts w:ascii="Times" w:eastAsiaTheme="minorEastAsia" w:hAnsi="Times"/>
          <w:sz w:val="36"/>
          <w:szCs w:val="44"/>
          <w:lang w:eastAsia="zh-CN"/>
        </w:rPr>
      </w:pPr>
    </w:p>
    <w:p w:rsidR="00AA3602" w:rsidRPr="00AA3602" w:rsidRDefault="00AA3602" w:rsidP="00AA3602">
      <w:pPr>
        <w:spacing w:before="0" w:after="0"/>
        <w:rPr>
          <w:rFonts w:ascii="Times" w:eastAsia="Batang" w:hAnsi="Times"/>
          <w:highlight w:val="green"/>
          <w:lang w:eastAsia="en-US"/>
        </w:rPr>
      </w:pPr>
      <w:r w:rsidRPr="00AA3602">
        <w:rPr>
          <w:rFonts w:ascii="Times" w:eastAsia="Batang" w:hAnsi="Times"/>
          <w:highlight w:val="green"/>
          <w:lang w:eastAsia="en-US"/>
        </w:rPr>
        <w:t>Agreement:</w:t>
      </w:r>
    </w:p>
    <w:p w:rsidR="00AA3602" w:rsidRPr="00AA3602" w:rsidRDefault="00AA3602" w:rsidP="00AA3602">
      <w:pPr>
        <w:spacing w:before="0" w:after="0"/>
        <w:rPr>
          <w:rFonts w:ascii="Times" w:eastAsia="Batang" w:hAnsi="Times"/>
          <w:lang w:eastAsia="en-US"/>
        </w:rPr>
      </w:pPr>
      <w:r w:rsidRPr="00AA3602">
        <w:rPr>
          <w:rFonts w:ascii="Times" w:eastAsia="Batang" w:hAnsi="Times"/>
          <w:lang w:eastAsia="en-US"/>
        </w:rPr>
        <w:t xml:space="preserve">Regarding DCI format 0_1/1_1 and DCI format 0_2 and 1_2, </w:t>
      </w:r>
    </w:p>
    <w:p w:rsidR="00AA3602" w:rsidRPr="00AA3602" w:rsidRDefault="00AA3602" w:rsidP="00AA3602">
      <w:pPr>
        <w:numPr>
          <w:ilvl w:val="0"/>
          <w:numId w:val="46"/>
        </w:numPr>
        <w:spacing w:before="0" w:after="0"/>
        <w:rPr>
          <w:rFonts w:ascii="Times" w:eastAsia="Batang" w:hAnsi="Times"/>
          <w:lang w:eastAsia="en-US"/>
        </w:rPr>
      </w:pPr>
      <w:r w:rsidRPr="00AA3602">
        <w:rPr>
          <w:rFonts w:ascii="Times" w:eastAsia="Batang" w:hAnsi="Times"/>
          <w:lang w:eastAsia="en-US"/>
        </w:rPr>
        <w:t xml:space="preserve">DCI format 0_1/1_1 </w:t>
      </w:r>
      <w:proofErr w:type="gramStart"/>
      <w:r w:rsidRPr="00AA3602">
        <w:rPr>
          <w:rFonts w:ascii="Times" w:eastAsia="Batang" w:hAnsi="Times"/>
          <w:lang w:eastAsia="en-US"/>
        </w:rPr>
        <w:t>are</w:t>
      </w:r>
      <w:proofErr w:type="gramEnd"/>
      <w:r w:rsidRPr="00AA3602">
        <w:rPr>
          <w:rFonts w:ascii="Times" w:eastAsia="Batang" w:hAnsi="Times"/>
          <w:lang w:eastAsia="en-US"/>
        </w:rPr>
        <w:t xml:space="preserve"> mandatory as in legacy. DCI 0_2/1_2 </w:t>
      </w:r>
      <w:proofErr w:type="gramStart"/>
      <w:r w:rsidRPr="00AA3602">
        <w:rPr>
          <w:rFonts w:ascii="Times" w:eastAsia="Batang" w:hAnsi="Times"/>
          <w:lang w:eastAsia="en-US"/>
        </w:rPr>
        <w:t>are</w:t>
      </w:r>
      <w:proofErr w:type="gramEnd"/>
      <w:r w:rsidRPr="00AA3602">
        <w:rPr>
          <w:rFonts w:ascii="Times" w:eastAsia="Batang" w:hAnsi="Times"/>
          <w:lang w:eastAsia="en-US"/>
        </w:rPr>
        <w:t xml:space="preserve"> optionally supported. </w:t>
      </w:r>
    </w:p>
    <w:p w:rsidR="00CB7A6B" w:rsidRPr="00E921EB" w:rsidRDefault="00E921EB" w:rsidP="00BF5BED">
      <w:pPr>
        <w:spacing w:before="0" w:after="0"/>
        <w:rPr>
          <w:rFonts w:ascii="Times" w:eastAsiaTheme="minorEastAsia" w:hAnsi="Times"/>
          <w:szCs w:val="24"/>
          <w:lang w:eastAsia="zh-CN"/>
        </w:rPr>
      </w:pPr>
      <w:r w:rsidRPr="00263912">
        <w:rPr>
          <w:rFonts w:ascii="Times" w:hAnsi="Times" w:hint="eastAsia"/>
          <w:color w:val="FF0000"/>
          <w:lang w:eastAsia="zh-CN"/>
        </w:rPr>
        <w:t xml:space="preserve"> </w:t>
      </w: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944222" w:rsidRPr="00944222">
        <w:rPr>
          <w:lang w:eastAsia="zh-CN"/>
        </w:rPr>
        <w:t>potential modification of existing DCI formats</w:t>
      </w:r>
      <w:r w:rsidR="00464CF9">
        <w:rPr>
          <w:lang w:eastAsia="zh-CN"/>
        </w:rPr>
        <w:t xml:space="preserve"> </w:t>
      </w:r>
      <w:r w:rsidR="00242605">
        <w:rPr>
          <w:lang w:eastAsia="zh-CN"/>
        </w:rPr>
        <w:t xml:space="preserve">and related specs influences </w:t>
      </w:r>
      <w:proofErr w:type="gramStart"/>
      <w:r w:rsidR="00464CF9">
        <w:rPr>
          <w:lang w:eastAsia="zh-CN"/>
        </w:rPr>
        <w:t>are</w:t>
      </w:r>
      <w:r w:rsidR="00FD565C">
        <w:rPr>
          <w:lang w:eastAsia="zh-CN"/>
        </w:rPr>
        <w:t xml:space="preserve"> discussed</w:t>
      </w:r>
      <w:proofErr w:type="gramEnd"/>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BC52E4" w:rsidRPr="00BC52E4">
        <w:rPr>
          <w:rFonts w:ascii="Times New Roman" w:eastAsiaTheme="minorEastAsia" w:hAnsi="Times New Roman"/>
          <w:lang w:eastAsia="zh-CN"/>
        </w:rPr>
        <w:t>potential modification of existing DCI formats</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F50A8B" w:rsidRDefault="00F50A8B" w:rsidP="00DB4589">
      <w:pPr>
        <w:spacing w:before="0" w:afterLines="50"/>
        <w:jc w:val="both"/>
        <w:rPr>
          <w:lang w:eastAsia="zh-CN"/>
        </w:rPr>
      </w:pPr>
      <w:r>
        <w:rPr>
          <w:rFonts w:hint="eastAsia"/>
          <w:lang w:eastAsia="zh-CN"/>
        </w:rPr>
        <w:t xml:space="preserve">Last </w:t>
      </w:r>
      <w:r>
        <w:rPr>
          <w:lang w:val="en-US" w:eastAsia="zh-CN"/>
        </w:rPr>
        <w:t xml:space="preserve">RAN1 meeting has agreed to </w:t>
      </w:r>
      <w:r w:rsidR="003E0D81" w:rsidRPr="003E0D81">
        <w:rPr>
          <w:lang w:val="en-US" w:eastAsia="zh-CN"/>
        </w:rPr>
        <w:t>mandatory</w:t>
      </w:r>
      <w:r w:rsidR="003E0D81">
        <w:rPr>
          <w:rFonts w:hint="eastAsia"/>
          <w:lang w:val="en-US" w:eastAsia="zh-CN"/>
        </w:rPr>
        <w:t xml:space="preserve"> support</w:t>
      </w:r>
      <w:r w:rsidR="003E0D81">
        <w:rPr>
          <w:lang w:eastAsia="zh-CN"/>
        </w:rPr>
        <w:t xml:space="preserve"> the existing DCI formats </w:t>
      </w:r>
      <w:r w:rsidR="003E0D81">
        <w:rPr>
          <w:rFonts w:hint="eastAsia"/>
          <w:lang w:eastAsia="zh-CN"/>
        </w:rPr>
        <w:t>x</w:t>
      </w:r>
      <w:r w:rsidR="003E0D81">
        <w:rPr>
          <w:lang w:eastAsia="zh-CN"/>
        </w:rPr>
        <w:t>_0/</w:t>
      </w:r>
      <w:r w:rsidR="003E0D81">
        <w:rPr>
          <w:rFonts w:hint="eastAsia"/>
          <w:lang w:eastAsia="zh-CN"/>
        </w:rPr>
        <w:t>x</w:t>
      </w:r>
      <w:r w:rsidR="003E0D81">
        <w:rPr>
          <w:lang w:eastAsia="zh-CN"/>
        </w:rPr>
        <w:t>_1</w:t>
      </w:r>
      <w:r w:rsidR="003E0D81">
        <w:rPr>
          <w:rFonts w:hint="eastAsia"/>
          <w:lang w:eastAsia="zh-CN"/>
        </w:rPr>
        <w:t>,</w:t>
      </w:r>
      <w:r>
        <w:rPr>
          <w:lang w:eastAsia="zh-CN"/>
        </w:rPr>
        <w:t xml:space="preserve"> DCI format </w:t>
      </w:r>
      <w:r w:rsidR="003E0D81">
        <w:rPr>
          <w:rFonts w:hint="eastAsia"/>
          <w:lang w:eastAsia="zh-CN"/>
        </w:rPr>
        <w:t>x</w:t>
      </w:r>
      <w:r>
        <w:rPr>
          <w:lang w:eastAsia="zh-CN"/>
        </w:rPr>
        <w:t>_2</w:t>
      </w:r>
      <w:r w:rsidR="003E0D81" w:rsidRPr="003E0D81">
        <w:t xml:space="preserve"> </w:t>
      </w:r>
      <w:r w:rsidR="003E0D81" w:rsidRPr="003E0D81">
        <w:rPr>
          <w:lang w:eastAsia="zh-CN"/>
        </w:rPr>
        <w:t xml:space="preserve">are optionally </w:t>
      </w:r>
      <w:proofErr w:type="gramStart"/>
      <w:r w:rsidR="003E0D81" w:rsidRPr="003E0D81">
        <w:rPr>
          <w:lang w:eastAsia="zh-CN"/>
        </w:rPr>
        <w:t>supported</w:t>
      </w:r>
      <w:r>
        <w:rPr>
          <w:lang w:eastAsia="zh-CN"/>
        </w:rPr>
        <w:t>,</w:t>
      </w:r>
      <w:proofErr w:type="gramEnd"/>
      <w:r>
        <w:rPr>
          <w:lang w:eastAsia="zh-CN"/>
        </w:rPr>
        <w:t xml:space="preserve"> and potential modification on fields of existing DCI formats needs to be further discussed.</w:t>
      </w:r>
    </w:p>
    <w:p w:rsidR="00410E8D" w:rsidRDefault="00F50A8B" w:rsidP="00DB4589">
      <w:pPr>
        <w:spacing w:before="0" w:afterLines="50"/>
        <w:jc w:val="both"/>
        <w:rPr>
          <w:lang w:eastAsia="zh-CN"/>
        </w:rPr>
      </w:pPr>
      <w:r>
        <w:rPr>
          <w:rFonts w:hint="eastAsia"/>
          <w:lang w:eastAsia="zh-CN"/>
        </w:rPr>
        <w:t>During initial</w:t>
      </w:r>
      <w:r>
        <w:rPr>
          <w:lang w:eastAsia="zh-CN"/>
        </w:rPr>
        <w:t xml:space="preserve"> access, </w:t>
      </w:r>
      <w:proofErr w:type="spellStart"/>
      <w:r>
        <w:rPr>
          <w:lang w:eastAsia="zh-CN"/>
        </w:rPr>
        <w:t>RedCap</w:t>
      </w:r>
      <w:proofErr w:type="spellEnd"/>
      <w:r>
        <w:rPr>
          <w:lang w:eastAsia="zh-CN"/>
        </w:rPr>
        <w:t xml:space="preserve"> UEs can reuse existing DCI formats 0_0/1_0. After</w:t>
      </w:r>
      <w:r>
        <w:rPr>
          <w:rFonts w:hint="eastAsia"/>
          <w:lang w:eastAsia="zh-CN"/>
        </w:rPr>
        <w:t xml:space="preserve"> initial</w:t>
      </w:r>
      <w:r>
        <w:rPr>
          <w:lang w:eastAsia="zh-CN"/>
        </w:rPr>
        <w:t xml:space="preserve"> access, </w:t>
      </w:r>
      <w:proofErr w:type="spellStart"/>
      <w:r>
        <w:rPr>
          <w:lang w:eastAsia="zh-CN"/>
        </w:rPr>
        <w:t>RedCap</w:t>
      </w:r>
      <w:proofErr w:type="spellEnd"/>
      <w:r>
        <w:rPr>
          <w:lang w:eastAsia="zh-CN"/>
        </w:rPr>
        <w:t xml:space="preserve"> UEs</w:t>
      </w:r>
      <w:r w:rsidR="00263912">
        <w:rPr>
          <w:lang w:eastAsia="zh-CN"/>
        </w:rPr>
        <w:t xml:space="preserve"> can </w:t>
      </w:r>
      <w:r>
        <w:rPr>
          <w:lang w:eastAsia="zh-CN"/>
        </w:rPr>
        <w:t xml:space="preserve">use </w:t>
      </w:r>
      <w:r w:rsidR="00F06DBF">
        <w:rPr>
          <w:rFonts w:hint="eastAsia"/>
          <w:lang w:eastAsia="zh-CN"/>
        </w:rPr>
        <w:t xml:space="preserve">DCI </w:t>
      </w:r>
      <w:r w:rsidR="00F06DBF" w:rsidRPr="00F06DBF">
        <w:rPr>
          <w:lang w:eastAsia="zh-CN"/>
        </w:rPr>
        <w:t xml:space="preserve">formats </w:t>
      </w:r>
      <w:r w:rsidR="00F06DBF">
        <w:rPr>
          <w:lang w:eastAsia="zh-CN"/>
        </w:rPr>
        <w:t>0_</w:t>
      </w:r>
      <w:r w:rsidR="00F06DBF">
        <w:rPr>
          <w:rFonts w:hint="eastAsia"/>
          <w:lang w:eastAsia="zh-CN"/>
        </w:rPr>
        <w:t>1</w:t>
      </w:r>
      <w:r w:rsidR="00F06DBF">
        <w:rPr>
          <w:lang w:eastAsia="zh-CN"/>
        </w:rPr>
        <w:t>/1_</w:t>
      </w:r>
      <w:r w:rsidR="00F06DBF">
        <w:rPr>
          <w:rFonts w:hint="eastAsia"/>
          <w:lang w:eastAsia="zh-CN"/>
        </w:rPr>
        <w:t xml:space="preserve">1 or </w:t>
      </w:r>
      <w:r w:rsidR="00834DA2">
        <w:rPr>
          <w:lang w:eastAsia="zh-CN"/>
        </w:rPr>
        <w:t>compact DCI formats 0_2/1_2</w:t>
      </w:r>
      <w:r>
        <w:rPr>
          <w:lang w:eastAsia="zh-CN"/>
        </w:rPr>
        <w:t>.</w:t>
      </w:r>
      <w:r w:rsidR="00834DA2">
        <w:rPr>
          <w:lang w:eastAsia="zh-CN"/>
        </w:rPr>
        <w:t xml:space="preserve"> </w:t>
      </w:r>
      <w:r w:rsidR="00EF00B6">
        <w:rPr>
          <w:rFonts w:hint="eastAsia"/>
          <w:lang w:eastAsia="zh-CN"/>
        </w:rPr>
        <w:t xml:space="preserve">There are some fields with fixed </w:t>
      </w:r>
      <w:proofErr w:type="spellStart"/>
      <w:r w:rsidR="00EF00B6">
        <w:rPr>
          <w:rFonts w:hint="eastAsia"/>
          <w:lang w:eastAsia="zh-CN"/>
        </w:rPr>
        <w:t>bitwidth</w:t>
      </w:r>
      <w:proofErr w:type="spellEnd"/>
      <w:r w:rsidR="00EF00B6">
        <w:rPr>
          <w:rFonts w:hint="eastAsia"/>
          <w:lang w:eastAsia="zh-CN"/>
        </w:rPr>
        <w:t xml:space="preserve"> in DCI </w:t>
      </w:r>
      <w:r w:rsidR="00EF00B6" w:rsidRPr="00EF00B6">
        <w:rPr>
          <w:lang w:eastAsia="zh-CN"/>
        </w:rPr>
        <w:t>1_1 and 1_2</w:t>
      </w:r>
      <w:r w:rsidR="00EF00B6">
        <w:rPr>
          <w:rFonts w:hint="eastAsia"/>
          <w:lang w:eastAsia="zh-CN"/>
        </w:rPr>
        <w:t xml:space="preserve">, as shown by the non-bold part in </w:t>
      </w:r>
      <w:r w:rsidR="00EF00B6" w:rsidRPr="00EF00B6">
        <w:rPr>
          <w:lang w:eastAsia="zh-CN"/>
        </w:rPr>
        <w:t>Table 1.</w:t>
      </w:r>
      <w:r w:rsidR="00EF00B6">
        <w:rPr>
          <w:rFonts w:hint="eastAsia"/>
          <w:lang w:eastAsia="zh-CN"/>
        </w:rPr>
        <w:t xml:space="preserve"> </w:t>
      </w:r>
      <w:proofErr w:type="spellStart"/>
      <w:r w:rsidR="005C4EAB">
        <w:rPr>
          <w:rFonts w:hint="eastAsia"/>
          <w:lang w:eastAsia="zh-CN"/>
        </w:rPr>
        <w:t>Specificially</w:t>
      </w:r>
      <w:proofErr w:type="spellEnd"/>
      <w:r w:rsidR="005C4EAB">
        <w:rPr>
          <w:rFonts w:hint="eastAsia"/>
          <w:lang w:eastAsia="zh-CN"/>
        </w:rPr>
        <w:t>, f</w:t>
      </w:r>
      <w:r w:rsidR="005C4EAB" w:rsidRPr="005C4EAB">
        <w:rPr>
          <w:lang w:eastAsia="zh-CN"/>
        </w:rPr>
        <w:t xml:space="preserve">or DCI 1_1 and 1_2, when the bandwidth of </w:t>
      </w:r>
      <w:proofErr w:type="spellStart"/>
      <w:r w:rsidR="005C4EAB" w:rsidRPr="005C4EAB">
        <w:rPr>
          <w:lang w:eastAsia="zh-CN"/>
        </w:rPr>
        <w:t>RedCap</w:t>
      </w:r>
      <w:proofErr w:type="spellEnd"/>
      <w:r w:rsidR="005C4EAB" w:rsidRPr="005C4EAB">
        <w:rPr>
          <w:lang w:eastAsia="zh-CN"/>
        </w:rPr>
        <w:t xml:space="preserve"> UEs is 20MHz and SCS is </w:t>
      </w:r>
      <w:proofErr w:type="gramStart"/>
      <w:r w:rsidR="005C4EAB" w:rsidRPr="005C4EAB">
        <w:rPr>
          <w:lang w:eastAsia="zh-CN"/>
        </w:rPr>
        <w:t>30kHz</w:t>
      </w:r>
      <w:proofErr w:type="gramEnd"/>
      <w:r w:rsidR="005C4EAB" w:rsidRPr="005C4EAB">
        <w:rPr>
          <w:lang w:eastAsia="zh-CN"/>
        </w:rPr>
        <w:t xml:space="preserve">, the </w:t>
      </w:r>
      <w:proofErr w:type="spellStart"/>
      <w:r w:rsidR="005C4EAB" w:rsidRPr="005C4EAB">
        <w:rPr>
          <w:lang w:eastAsia="zh-CN"/>
        </w:rPr>
        <w:t>bitwidth</w:t>
      </w:r>
      <w:proofErr w:type="spellEnd"/>
      <w:r w:rsidR="005C4EAB" w:rsidRPr="005C4EAB">
        <w:rPr>
          <w:lang w:eastAsia="zh-CN"/>
        </w:rPr>
        <w:t xml:space="preserve"> of frequency domain resource assignment field is 11 bits.</w:t>
      </w:r>
    </w:p>
    <w:p w:rsidR="00A14909" w:rsidRDefault="00410E8D" w:rsidP="00DB4589">
      <w:pPr>
        <w:spacing w:before="0" w:afterLines="50"/>
        <w:jc w:val="both"/>
        <w:rPr>
          <w:lang w:eastAsia="zh-CN"/>
        </w:rPr>
      </w:pPr>
      <w:r>
        <w:rPr>
          <w:rFonts w:hint="eastAsia"/>
          <w:lang w:eastAsia="zh-CN"/>
        </w:rPr>
        <w:t>Besides, t</w:t>
      </w:r>
      <w:r w:rsidR="00EF00B6" w:rsidRPr="00EF00B6">
        <w:rPr>
          <w:lang w:eastAsia="zh-CN"/>
        </w:rPr>
        <w:t xml:space="preserve">here are some fields </w:t>
      </w:r>
      <w:r w:rsidR="00E41A16" w:rsidRPr="00E41A16">
        <w:rPr>
          <w:lang w:eastAsia="zh-CN"/>
        </w:rPr>
        <w:t xml:space="preserve">with </w:t>
      </w:r>
      <w:r w:rsidR="00E41A16">
        <w:rPr>
          <w:rFonts w:hint="eastAsia"/>
          <w:lang w:eastAsia="zh-CN"/>
        </w:rPr>
        <w:t>flexible</w:t>
      </w:r>
      <w:r w:rsidR="00E41A16">
        <w:rPr>
          <w:lang w:eastAsia="zh-CN"/>
        </w:rPr>
        <w:t xml:space="preserve"> </w:t>
      </w:r>
      <w:proofErr w:type="spellStart"/>
      <w:r w:rsidR="00E41A16">
        <w:rPr>
          <w:lang w:eastAsia="zh-CN"/>
        </w:rPr>
        <w:t>bitwidth</w:t>
      </w:r>
      <w:proofErr w:type="spellEnd"/>
      <w:r w:rsidR="00E41A16">
        <w:rPr>
          <w:lang w:eastAsia="zh-CN"/>
        </w:rPr>
        <w:t xml:space="preserve"> </w:t>
      </w:r>
      <w:r w:rsidR="00E41A16">
        <w:rPr>
          <w:rFonts w:hint="eastAsia"/>
          <w:lang w:eastAsia="zh-CN"/>
        </w:rPr>
        <w:t xml:space="preserve">that </w:t>
      </w:r>
      <w:proofErr w:type="gramStart"/>
      <w:r w:rsidR="00E41A16">
        <w:rPr>
          <w:rFonts w:hint="eastAsia"/>
          <w:lang w:eastAsia="zh-CN"/>
        </w:rPr>
        <w:t>can be configured</w:t>
      </w:r>
      <w:proofErr w:type="gramEnd"/>
      <w:r w:rsidR="00E41A16">
        <w:rPr>
          <w:rFonts w:hint="eastAsia"/>
          <w:lang w:eastAsia="zh-CN"/>
        </w:rPr>
        <w:t xml:space="preserve"> by higher layer</w:t>
      </w:r>
      <w:r w:rsidR="00307CA4">
        <w:rPr>
          <w:rFonts w:hint="eastAsia"/>
          <w:lang w:eastAsia="zh-CN"/>
        </w:rPr>
        <w:t xml:space="preserve"> </w:t>
      </w:r>
      <w:r w:rsidR="00307CA4" w:rsidRPr="00307CA4">
        <w:rPr>
          <w:lang w:eastAsia="zh-CN"/>
        </w:rPr>
        <w:t>parameter</w:t>
      </w:r>
      <w:r w:rsidR="00307CA4">
        <w:rPr>
          <w:rFonts w:hint="eastAsia"/>
          <w:lang w:eastAsia="zh-CN"/>
        </w:rPr>
        <w:t>s</w:t>
      </w:r>
      <w:r w:rsidR="00E41A16">
        <w:rPr>
          <w:lang w:eastAsia="zh-CN"/>
        </w:rPr>
        <w:t xml:space="preserve">, </w:t>
      </w:r>
      <w:r w:rsidR="00E10C70">
        <w:rPr>
          <w:rFonts w:hint="eastAsia"/>
          <w:lang w:eastAsia="zh-CN"/>
        </w:rPr>
        <w:t xml:space="preserve">including </w:t>
      </w:r>
      <w:r w:rsidR="002B67F7">
        <w:rPr>
          <w:rFonts w:hint="eastAsia"/>
          <w:lang w:eastAsia="zh-CN"/>
        </w:rPr>
        <w:t>c</w:t>
      </w:r>
      <w:r w:rsidR="002B67F7" w:rsidRPr="002B67F7">
        <w:rPr>
          <w:lang w:eastAsia="zh-CN"/>
        </w:rPr>
        <w:t>arrier indicator</w:t>
      </w:r>
      <w:r w:rsidR="002B67F7">
        <w:rPr>
          <w:rFonts w:hint="eastAsia"/>
          <w:lang w:eastAsia="zh-CN"/>
        </w:rPr>
        <w:t>, b</w:t>
      </w:r>
      <w:r w:rsidR="002B67F7" w:rsidRPr="002B67F7">
        <w:rPr>
          <w:lang w:eastAsia="zh-CN"/>
        </w:rPr>
        <w:t>andwidth part indicator</w:t>
      </w:r>
      <w:r w:rsidR="002B67F7">
        <w:rPr>
          <w:rFonts w:hint="eastAsia"/>
          <w:lang w:eastAsia="zh-CN"/>
        </w:rPr>
        <w:t>, t</w:t>
      </w:r>
      <w:r w:rsidR="002B67F7" w:rsidRPr="002B67F7">
        <w:rPr>
          <w:lang w:eastAsia="zh-CN"/>
        </w:rPr>
        <w:t>ime domain resource assignment</w:t>
      </w:r>
      <w:r w:rsidR="002B67F7">
        <w:rPr>
          <w:rFonts w:hint="eastAsia"/>
          <w:lang w:eastAsia="zh-CN"/>
        </w:rPr>
        <w:t xml:space="preserve"> etc,</w:t>
      </w:r>
      <w:r w:rsidR="00E10C70">
        <w:rPr>
          <w:rFonts w:hint="eastAsia"/>
          <w:lang w:eastAsia="zh-CN"/>
        </w:rPr>
        <w:t xml:space="preserve"> which correspond to</w:t>
      </w:r>
      <w:r w:rsidR="00E41A16">
        <w:rPr>
          <w:lang w:eastAsia="zh-CN"/>
        </w:rPr>
        <w:t xml:space="preserve"> the </w:t>
      </w:r>
      <w:r w:rsidR="00EF00B6" w:rsidRPr="00EF00B6">
        <w:rPr>
          <w:lang w:eastAsia="zh-CN"/>
        </w:rPr>
        <w:t>bold part in Table 1.</w:t>
      </w:r>
      <w:r>
        <w:rPr>
          <w:rFonts w:hint="eastAsia"/>
          <w:lang w:eastAsia="zh-CN"/>
        </w:rPr>
        <w:t xml:space="preserve"> </w:t>
      </w:r>
      <w:r w:rsidR="00834DA2">
        <w:rPr>
          <w:lang w:eastAsia="zh-CN"/>
        </w:rPr>
        <w:t xml:space="preserve">Compared with </w:t>
      </w:r>
      <w:r w:rsidR="004105A1">
        <w:rPr>
          <w:lang w:eastAsia="zh-CN"/>
        </w:rPr>
        <w:t xml:space="preserve">existing </w:t>
      </w:r>
      <w:r w:rsidR="00834DA2">
        <w:rPr>
          <w:lang w:eastAsia="zh-CN"/>
        </w:rPr>
        <w:t>DCI 1_1</w:t>
      </w:r>
      <w:r w:rsidR="007116E9">
        <w:rPr>
          <w:rFonts w:hint="eastAsia"/>
          <w:lang w:eastAsia="zh-CN"/>
        </w:rPr>
        <w:t xml:space="preserve"> and 1_2</w:t>
      </w:r>
      <w:r w:rsidR="00834DA2">
        <w:rPr>
          <w:lang w:eastAsia="zh-CN"/>
        </w:rPr>
        <w:t xml:space="preserve">, </w:t>
      </w:r>
      <w:r w:rsidR="00A14909">
        <w:rPr>
          <w:lang w:eastAsia="zh-CN"/>
        </w:rPr>
        <w:t xml:space="preserve">the </w:t>
      </w:r>
      <w:r w:rsidR="00A14909" w:rsidRPr="00834DA2">
        <w:rPr>
          <w:lang w:eastAsia="zh-CN"/>
        </w:rPr>
        <w:t xml:space="preserve">potential modification </w:t>
      </w:r>
      <w:r w:rsidR="00BA5C9D">
        <w:rPr>
          <w:rFonts w:hint="eastAsia"/>
          <w:lang w:eastAsia="zh-CN"/>
        </w:rPr>
        <w:t xml:space="preserve">of </w:t>
      </w:r>
      <w:proofErr w:type="spellStart"/>
      <w:r w:rsidR="006C3E5E" w:rsidRPr="006C3E5E">
        <w:rPr>
          <w:lang w:eastAsia="zh-CN"/>
        </w:rPr>
        <w:t>bitwidth</w:t>
      </w:r>
      <w:proofErr w:type="spellEnd"/>
      <w:r w:rsidR="006C3E5E" w:rsidRPr="006C3E5E">
        <w:rPr>
          <w:lang w:eastAsia="zh-CN"/>
        </w:rPr>
        <w:t xml:space="preserve"> </w:t>
      </w:r>
      <w:r w:rsidR="006C3E5E">
        <w:rPr>
          <w:rFonts w:hint="eastAsia"/>
          <w:lang w:eastAsia="zh-CN"/>
        </w:rPr>
        <w:t xml:space="preserve">of </w:t>
      </w:r>
      <w:r w:rsidR="00BA5C9D" w:rsidRPr="00BA5C9D">
        <w:rPr>
          <w:lang w:eastAsia="zh-CN"/>
        </w:rPr>
        <w:t xml:space="preserve">fields </w:t>
      </w:r>
      <w:r w:rsidR="00A14909">
        <w:rPr>
          <w:rFonts w:eastAsia="Times New Roman"/>
          <w:lang w:val="fi-FI"/>
        </w:rPr>
        <w:t xml:space="preserve">for RedCap UEs </w:t>
      </w:r>
      <w:proofErr w:type="gramStart"/>
      <w:r w:rsidR="00A14909">
        <w:rPr>
          <w:rFonts w:eastAsia="Times New Roman"/>
          <w:lang w:val="fi-FI"/>
        </w:rPr>
        <w:t>is listed</w:t>
      </w:r>
      <w:proofErr w:type="gramEnd"/>
      <w:r w:rsidR="00A14909">
        <w:rPr>
          <w:rFonts w:eastAsia="Times New Roman"/>
          <w:lang w:val="fi-FI"/>
        </w:rPr>
        <w:t xml:space="preserve"> as </w:t>
      </w:r>
      <w:r w:rsidR="00744A6D">
        <w:rPr>
          <w:rFonts w:eastAsia="Times New Roman"/>
          <w:lang w:val="fi-FI"/>
        </w:rPr>
        <w:t>follow:</w:t>
      </w:r>
    </w:p>
    <w:p w:rsidR="00744A6D" w:rsidRDefault="00B65263" w:rsidP="00DB4589">
      <w:pPr>
        <w:pStyle w:val="af7"/>
        <w:numPr>
          <w:ilvl w:val="0"/>
          <w:numId w:val="44"/>
        </w:numPr>
        <w:spacing w:before="0" w:afterLines="50"/>
        <w:ind w:leftChars="0"/>
        <w:rPr>
          <w:lang w:eastAsia="zh-CN"/>
        </w:rPr>
      </w:pPr>
      <w:r w:rsidRPr="00B65263">
        <w:rPr>
          <w:lang w:val="en-US" w:eastAsia="zh-CN"/>
        </w:rPr>
        <w:t>For DCI 1_1</w:t>
      </w:r>
      <w:r>
        <w:rPr>
          <w:rFonts w:eastAsiaTheme="minorEastAsia" w:hint="eastAsia"/>
          <w:lang w:val="en-US" w:eastAsia="zh-CN"/>
        </w:rPr>
        <w:t xml:space="preserve"> and 1_2</w:t>
      </w:r>
      <w:r w:rsidRPr="00B65263">
        <w:rPr>
          <w:lang w:val="en-US" w:eastAsia="zh-CN"/>
        </w:rPr>
        <w:t>,</w:t>
      </w:r>
      <w:r>
        <w:rPr>
          <w:rFonts w:eastAsiaTheme="minorEastAsia" w:hint="eastAsia"/>
          <w:lang w:val="en-US" w:eastAsia="zh-CN"/>
        </w:rPr>
        <w:t xml:space="preserve"> t</w:t>
      </w:r>
      <w:r w:rsidR="00744A6D" w:rsidRPr="00744A6D">
        <w:rPr>
          <w:lang w:val="en-US" w:eastAsia="zh-CN"/>
        </w:rPr>
        <w:t>he bit</w:t>
      </w:r>
      <w:r w:rsidR="004525B8">
        <w:rPr>
          <w:rFonts w:eastAsiaTheme="minorEastAsia" w:hint="eastAsia"/>
          <w:lang w:val="en-US" w:eastAsia="zh-CN"/>
        </w:rPr>
        <w:t xml:space="preserve"> field</w:t>
      </w:r>
      <w:r w:rsidR="00744A6D" w:rsidRPr="00744A6D">
        <w:rPr>
          <w:lang w:val="en-US" w:eastAsia="zh-CN"/>
        </w:rPr>
        <w:t xml:space="preserve"> of c</w:t>
      </w:r>
      <w:proofErr w:type="spellStart"/>
      <w:r w:rsidR="00744A6D" w:rsidRPr="00216743">
        <w:t>arrier</w:t>
      </w:r>
      <w:proofErr w:type="spellEnd"/>
      <w:r w:rsidR="00744A6D" w:rsidRPr="00216743">
        <w:t xml:space="preserve"> indicator</w:t>
      </w:r>
      <w:r w:rsidR="00744A6D">
        <w:t xml:space="preserve"> </w:t>
      </w:r>
      <w:proofErr w:type="gramStart"/>
      <w:r w:rsidR="004525B8" w:rsidRPr="004525B8">
        <w:t>can be ignored</w:t>
      </w:r>
      <w:proofErr w:type="gramEnd"/>
      <w:r w:rsidR="00744A6D">
        <w:t xml:space="preserve"> since CA is not allowed</w:t>
      </w:r>
      <w:r w:rsidR="00351781">
        <w:rPr>
          <w:rFonts w:eastAsiaTheme="minorEastAsia" w:hint="eastAsia"/>
          <w:lang w:eastAsia="zh-CN"/>
        </w:rPr>
        <w:t xml:space="preserve"> for </w:t>
      </w:r>
      <w:proofErr w:type="spellStart"/>
      <w:r w:rsidR="00351781">
        <w:rPr>
          <w:rFonts w:eastAsiaTheme="minorEastAsia" w:hint="eastAsia"/>
          <w:lang w:eastAsia="zh-CN"/>
        </w:rPr>
        <w:t>R</w:t>
      </w:r>
      <w:r w:rsidR="00351781">
        <w:rPr>
          <w:rFonts w:eastAsiaTheme="minorEastAsia"/>
          <w:lang w:eastAsia="zh-CN"/>
        </w:rPr>
        <w:t>ed</w:t>
      </w:r>
      <w:r w:rsidR="00351781">
        <w:rPr>
          <w:rFonts w:eastAsiaTheme="minorEastAsia" w:hint="eastAsia"/>
          <w:lang w:eastAsia="zh-CN"/>
        </w:rPr>
        <w:t>C</w:t>
      </w:r>
      <w:r w:rsidR="00351781">
        <w:rPr>
          <w:rFonts w:eastAsiaTheme="minorEastAsia"/>
          <w:lang w:eastAsia="zh-CN"/>
        </w:rPr>
        <w:t>ap</w:t>
      </w:r>
      <w:proofErr w:type="spellEnd"/>
      <w:r w:rsidR="00351781">
        <w:rPr>
          <w:rFonts w:eastAsiaTheme="minorEastAsia" w:hint="eastAsia"/>
          <w:lang w:eastAsia="zh-CN"/>
        </w:rPr>
        <w:t xml:space="preserve"> UEs</w:t>
      </w:r>
      <w:r w:rsidR="00744A6D">
        <w:t xml:space="preserve">. </w:t>
      </w:r>
    </w:p>
    <w:p w:rsidR="00744A6D" w:rsidRDefault="00B65263" w:rsidP="00DB4589">
      <w:pPr>
        <w:pStyle w:val="af7"/>
        <w:numPr>
          <w:ilvl w:val="0"/>
          <w:numId w:val="44"/>
        </w:numPr>
        <w:spacing w:before="0" w:afterLines="50"/>
        <w:ind w:leftChars="0"/>
        <w:jc w:val="both"/>
        <w:rPr>
          <w:lang w:eastAsia="zh-CN"/>
        </w:rPr>
      </w:pPr>
      <w:r w:rsidRPr="00B65263">
        <w:rPr>
          <w:rFonts w:eastAsiaTheme="minorEastAsia"/>
          <w:lang w:eastAsia="zh-CN"/>
        </w:rPr>
        <w:t>For DCI 1_1 and 1_2,</w:t>
      </w:r>
      <w:r>
        <w:rPr>
          <w:rFonts w:eastAsiaTheme="minorEastAsia" w:hint="eastAsia"/>
          <w:lang w:eastAsia="zh-CN"/>
        </w:rPr>
        <w:t xml:space="preserve"> </w:t>
      </w:r>
      <w:r w:rsidR="0000096A">
        <w:rPr>
          <w:rFonts w:eastAsiaTheme="minorEastAsia" w:hint="eastAsia"/>
          <w:lang w:eastAsia="zh-CN"/>
        </w:rPr>
        <w:t xml:space="preserve">when separate initial BWP of </w:t>
      </w:r>
      <w:proofErr w:type="spellStart"/>
      <w:r w:rsidR="0000096A" w:rsidRPr="0000096A">
        <w:rPr>
          <w:rFonts w:eastAsiaTheme="minorEastAsia"/>
          <w:lang w:eastAsia="zh-CN"/>
        </w:rPr>
        <w:t>RedCap</w:t>
      </w:r>
      <w:proofErr w:type="spellEnd"/>
      <w:r w:rsidR="0000096A" w:rsidRPr="0000096A">
        <w:rPr>
          <w:rFonts w:eastAsiaTheme="minorEastAsia"/>
          <w:lang w:eastAsia="zh-CN"/>
        </w:rPr>
        <w:t xml:space="preserve"> UEs</w:t>
      </w:r>
      <w:r w:rsidR="0000096A" w:rsidRPr="0000096A">
        <w:rPr>
          <w:rFonts w:eastAsiaTheme="minorEastAsia" w:hint="eastAsia"/>
          <w:lang w:eastAsia="zh-CN"/>
        </w:rPr>
        <w:t xml:space="preserve"> </w:t>
      </w:r>
      <w:r w:rsidR="0000096A">
        <w:rPr>
          <w:rFonts w:eastAsiaTheme="minorEastAsia" w:hint="eastAsia"/>
          <w:lang w:eastAsia="zh-CN"/>
        </w:rPr>
        <w:t xml:space="preserve">has different </w:t>
      </w:r>
      <w:proofErr w:type="spellStart"/>
      <w:r w:rsidR="0000096A">
        <w:rPr>
          <w:rFonts w:eastAsiaTheme="minorEastAsia" w:hint="eastAsia"/>
          <w:lang w:eastAsia="zh-CN"/>
        </w:rPr>
        <w:t>center</w:t>
      </w:r>
      <w:proofErr w:type="spellEnd"/>
      <w:r w:rsidR="0000096A">
        <w:rPr>
          <w:rFonts w:eastAsiaTheme="minorEastAsia" w:hint="eastAsia"/>
          <w:lang w:eastAsia="zh-CN"/>
        </w:rPr>
        <w:t xml:space="preserve"> frequency from legacy UEs, </w:t>
      </w:r>
      <w:proofErr w:type="spellStart"/>
      <w:r w:rsidR="0000096A" w:rsidRPr="0000096A">
        <w:rPr>
          <w:rFonts w:eastAsiaTheme="minorEastAsia"/>
          <w:lang w:eastAsia="zh-CN"/>
        </w:rPr>
        <w:t>RedCap</w:t>
      </w:r>
      <w:proofErr w:type="spellEnd"/>
      <w:r w:rsidR="0000096A" w:rsidRPr="0000096A">
        <w:rPr>
          <w:rFonts w:eastAsiaTheme="minorEastAsia"/>
          <w:lang w:eastAsia="zh-CN"/>
        </w:rPr>
        <w:t xml:space="preserve"> UEs</w:t>
      </w:r>
      <w:r w:rsidR="0000096A">
        <w:rPr>
          <w:rFonts w:eastAsiaTheme="minorEastAsia" w:hint="eastAsia"/>
          <w:lang w:eastAsia="zh-CN"/>
        </w:rPr>
        <w:t xml:space="preserve"> may switch to </w:t>
      </w:r>
      <w:r w:rsidR="006A459F" w:rsidRPr="006A459F">
        <w:rPr>
          <w:rFonts w:eastAsiaTheme="minorEastAsia"/>
          <w:lang w:eastAsia="zh-CN"/>
        </w:rPr>
        <w:t>initial BWP of</w:t>
      </w:r>
      <w:r w:rsidR="006A459F">
        <w:rPr>
          <w:rFonts w:eastAsiaTheme="minorEastAsia" w:hint="eastAsia"/>
          <w:lang w:eastAsia="zh-CN"/>
        </w:rPr>
        <w:t xml:space="preserve"> </w:t>
      </w:r>
      <w:r w:rsidR="006A459F" w:rsidRPr="006A459F">
        <w:rPr>
          <w:rFonts w:eastAsiaTheme="minorEastAsia"/>
          <w:lang w:eastAsia="zh-CN"/>
        </w:rPr>
        <w:t>legacy UEs</w:t>
      </w:r>
      <w:r w:rsidR="006A459F">
        <w:rPr>
          <w:rFonts w:eastAsiaTheme="minorEastAsia" w:hint="eastAsia"/>
          <w:lang w:eastAsia="zh-CN"/>
        </w:rPr>
        <w:t xml:space="preserve"> to receive SSB and SI. If the number of </w:t>
      </w:r>
      <w:proofErr w:type="spellStart"/>
      <w:r w:rsidR="006A459F" w:rsidRPr="006A459F">
        <w:rPr>
          <w:rFonts w:eastAsiaTheme="minorEastAsia"/>
          <w:lang w:eastAsia="zh-CN"/>
        </w:rPr>
        <w:t>RedCap</w:t>
      </w:r>
      <w:proofErr w:type="spellEnd"/>
      <w:r w:rsidR="006A459F" w:rsidRPr="006A459F">
        <w:rPr>
          <w:rFonts w:eastAsiaTheme="minorEastAsia"/>
          <w:lang w:eastAsia="zh-CN"/>
        </w:rPr>
        <w:t xml:space="preserve"> UEs</w:t>
      </w:r>
      <w:r w:rsidR="006A459F">
        <w:rPr>
          <w:rFonts w:eastAsiaTheme="minorEastAsia" w:hint="eastAsia"/>
          <w:lang w:eastAsia="zh-CN"/>
        </w:rPr>
        <w:t xml:space="preserve"> is small and traffic offloading is not </w:t>
      </w:r>
      <w:r w:rsidR="00D73EF8">
        <w:rPr>
          <w:rFonts w:eastAsiaTheme="minorEastAsia"/>
          <w:lang w:eastAsia="zh-CN"/>
        </w:rPr>
        <w:t>necessary</w:t>
      </w:r>
      <w:r w:rsidR="00D73EF8">
        <w:rPr>
          <w:rFonts w:eastAsiaTheme="minorEastAsia" w:hint="eastAsia"/>
          <w:lang w:eastAsia="zh-CN"/>
        </w:rPr>
        <w:t xml:space="preserve">, </w:t>
      </w:r>
      <w:proofErr w:type="spellStart"/>
      <w:r w:rsidR="00D73EF8" w:rsidRPr="00D73EF8">
        <w:rPr>
          <w:rFonts w:eastAsiaTheme="minorEastAsia"/>
          <w:lang w:eastAsia="zh-CN"/>
        </w:rPr>
        <w:t>RedCap</w:t>
      </w:r>
      <w:proofErr w:type="spellEnd"/>
      <w:r w:rsidR="00D73EF8" w:rsidRPr="00D73EF8">
        <w:rPr>
          <w:rFonts w:eastAsiaTheme="minorEastAsia"/>
          <w:lang w:eastAsia="zh-CN"/>
        </w:rPr>
        <w:t xml:space="preserve"> UEs </w:t>
      </w:r>
      <w:r w:rsidR="00E1393E">
        <w:rPr>
          <w:rFonts w:eastAsiaTheme="minorEastAsia" w:hint="eastAsia"/>
          <w:lang w:eastAsia="zh-CN"/>
        </w:rPr>
        <w:t xml:space="preserve">do not need to stay on </w:t>
      </w:r>
      <w:r w:rsidR="00E1393E" w:rsidRPr="00E1393E">
        <w:rPr>
          <w:rFonts w:eastAsiaTheme="minorEastAsia"/>
          <w:lang w:eastAsia="zh-CN"/>
        </w:rPr>
        <w:t>separate initial BWP</w:t>
      </w:r>
      <w:r w:rsidR="00E1393E">
        <w:rPr>
          <w:rFonts w:eastAsiaTheme="minorEastAsia" w:hint="eastAsia"/>
          <w:lang w:eastAsia="zh-CN"/>
        </w:rPr>
        <w:t xml:space="preserve"> and </w:t>
      </w:r>
      <w:r w:rsidR="00D73EF8" w:rsidRPr="00D73EF8">
        <w:rPr>
          <w:rFonts w:eastAsiaTheme="minorEastAsia"/>
          <w:lang w:eastAsia="zh-CN"/>
        </w:rPr>
        <w:t>may switch to initial BWP of legacy UEs</w:t>
      </w:r>
      <w:r w:rsidR="00D73EF8">
        <w:rPr>
          <w:rFonts w:eastAsiaTheme="minorEastAsia" w:hint="eastAsia"/>
          <w:lang w:eastAsia="zh-CN"/>
        </w:rPr>
        <w:t>.</w:t>
      </w:r>
      <w:r w:rsidR="00C56F01">
        <w:rPr>
          <w:rFonts w:eastAsiaTheme="minorEastAsia" w:hint="eastAsia"/>
          <w:lang w:eastAsia="zh-CN"/>
        </w:rPr>
        <w:t xml:space="preserve"> In this case, </w:t>
      </w:r>
      <w:r w:rsidR="00C56F01" w:rsidRPr="00C56F01">
        <w:rPr>
          <w:rFonts w:eastAsiaTheme="minorEastAsia"/>
          <w:lang w:eastAsia="zh-CN"/>
        </w:rPr>
        <w:t xml:space="preserve">the </w:t>
      </w:r>
      <w:proofErr w:type="spellStart"/>
      <w:r w:rsidR="00C56F01" w:rsidRPr="00C56F01">
        <w:rPr>
          <w:rFonts w:eastAsiaTheme="minorEastAsia"/>
          <w:lang w:eastAsia="zh-CN"/>
        </w:rPr>
        <w:t>bitwidth</w:t>
      </w:r>
      <w:proofErr w:type="spellEnd"/>
      <w:r w:rsidR="00C56F01" w:rsidRPr="00C56F01">
        <w:rPr>
          <w:rFonts w:eastAsiaTheme="minorEastAsia"/>
          <w:lang w:eastAsia="zh-CN"/>
        </w:rPr>
        <w:t xml:space="preserve"> </w:t>
      </w:r>
      <w:r w:rsidR="00C56F01">
        <w:rPr>
          <w:rFonts w:eastAsiaTheme="minorEastAsia"/>
          <w:lang w:eastAsia="zh-CN"/>
        </w:rPr>
        <w:t>of bandwidth part in</w:t>
      </w:r>
      <w:r w:rsidR="00C56F01" w:rsidRPr="00CC444E">
        <w:rPr>
          <w:lang w:eastAsia="zh-CN"/>
        </w:rPr>
        <w:t xml:space="preserve">dicator is </w:t>
      </w:r>
      <w:proofErr w:type="gramStart"/>
      <w:r w:rsidR="00C56F01" w:rsidRPr="00CC444E">
        <w:rPr>
          <w:rFonts w:hint="eastAsia"/>
          <w:lang w:eastAsia="zh-CN"/>
        </w:rPr>
        <w:t>1</w:t>
      </w:r>
      <w:proofErr w:type="gramEnd"/>
      <w:r w:rsidR="00C56F01" w:rsidRPr="00CC444E">
        <w:rPr>
          <w:rFonts w:hint="eastAsia"/>
          <w:lang w:eastAsia="zh-CN"/>
        </w:rPr>
        <w:t>, 2</w:t>
      </w:r>
      <w:r w:rsidR="00C56F01" w:rsidRPr="00CC444E">
        <w:rPr>
          <w:lang w:eastAsia="zh-CN"/>
        </w:rPr>
        <w:t>.</w:t>
      </w:r>
    </w:p>
    <w:p w:rsidR="008B7E73" w:rsidRPr="004D7FCD" w:rsidRDefault="008B7E73" w:rsidP="00DB4589">
      <w:pPr>
        <w:pStyle w:val="af7"/>
        <w:numPr>
          <w:ilvl w:val="0"/>
          <w:numId w:val="44"/>
        </w:numPr>
        <w:spacing w:before="0" w:afterLines="50"/>
        <w:ind w:leftChars="0"/>
        <w:jc w:val="both"/>
        <w:rPr>
          <w:lang w:eastAsia="zh-CN"/>
        </w:rPr>
      </w:pPr>
      <w:r>
        <w:rPr>
          <w:rFonts w:eastAsiaTheme="minorEastAsia" w:hint="eastAsia"/>
          <w:lang w:eastAsia="zh-CN"/>
        </w:rPr>
        <w:t xml:space="preserve">For DCI 1_1, </w:t>
      </w:r>
      <w:r w:rsidR="0014260F" w:rsidRPr="0014260F">
        <w:rPr>
          <w:rFonts w:eastAsiaTheme="minorEastAsia"/>
          <w:lang w:eastAsia="zh-CN"/>
        </w:rPr>
        <w:t xml:space="preserve">the </w:t>
      </w:r>
      <w:proofErr w:type="spellStart"/>
      <w:r w:rsidR="0014260F" w:rsidRPr="0014260F">
        <w:rPr>
          <w:rFonts w:eastAsiaTheme="minorEastAsia"/>
          <w:lang w:eastAsia="zh-CN"/>
        </w:rPr>
        <w:t>bitwidth</w:t>
      </w:r>
      <w:proofErr w:type="spellEnd"/>
      <w:r w:rsidR="0014260F" w:rsidRPr="0014260F">
        <w:rPr>
          <w:rFonts w:eastAsiaTheme="minorEastAsia"/>
          <w:lang w:eastAsia="zh-CN"/>
        </w:rPr>
        <w:t xml:space="preserve"> of downlink assignment index is </w:t>
      </w:r>
      <w:proofErr w:type="gramStart"/>
      <w:r w:rsidR="0014260F" w:rsidRPr="0014260F">
        <w:rPr>
          <w:rFonts w:eastAsiaTheme="minorEastAsia"/>
          <w:lang w:eastAsia="zh-CN"/>
        </w:rPr>
        <w:t>0</w:t>
      </w:r>
      <w:proofErr w:type="gramEnd"/>
      <w:r w:rsidR="0014260F" w:rsidRPr="0014260F">
        <w:rPr>
          <w:rFonts w:eastAsiaTheme="minorEastAsia"/>
          <w:lang w:eastAsia="zh-CN"/>
        </w:rPr>
        <w:t>,</w:t>
      </w:r>
      <w:r w:rsidR="0014260F">
        <w:rPr>
          <w:rFonts w:eastAsiaTheme="minorEastAsia" w:hint="eastAsia"/>
          <w:lang w:eastAsia="zh-CN"/>
        </w:rPr>
        <w:t xml:space="preserve"> 2</w:t>
      </w:r>
      <w:r w:rsidR="0014260F">
        <w:rPr>
          <w:rFonts w:eastAsiaTheme="minorEastAsia"/>
          <w:lang w:eastAsia="zh-CN"/>
        </w:rPr>
        <w:t>,</w:t>
      </w:r>
      <w:r w:rsidR="0014260F">
        <w:rPr>
          <w:rFonts w:eastAsiaTheme="minorEastAsia" w:hint="eastAsia"/>
          <w:lang w:eastAsia="zh-CN"/>
        </w:rPr>
        <w:t xml:space="preserve"> 4</w:t>
      </w:r>
      <w:r w:rsidR="0014260F" w:rsidRPr="0014260F">
        <w:rPr>
          <w:rFonts w:eastAsiaTheme="minorEastAsia"/>
          <w:lang w:eastAsia="zh-CN"/>
        </w:rPr>
        <w:t xml:space="preserve"> since CA is not allowed</w:t>
      </w:r>
      <w:r>
        <w:rPr>
          <w:rFonts w:eastAsiaTheme="minorEastAsia" w:hint="eastAsia"/>
          <w:lang w:eastAsia="zh-CN"/>
        </w:rPr>
        <w:t xml:space="preserve">. </w:t>
      </w:r>
      <w:r w:rsidRPr="008B7E73">
        <w:rPr>
          <w:rFonts w:eastAsiaTheme="minorEastAsia"/>
          <w:lang w:eastAsia="zh-CN"/>
        </w:rPr>
        <w:t>For DCI 1_</w:t>
      </w:r>
      <w:r>
        <w:rPr>
          <w:rFonts w:eastAsiaTheme="minorEastAsia" w:hint="eastAsia"/>
          <w:lang w:eastAsia="zh-CN"/>
        </w:rPr>
        <w:t>2</w:t>
      </w:r>
      <w:r w:rsidRPr="008B7E73">
        <w:rPr>
          <w:rFonts w:eastAsiaTheme="minorEastAsia"/>
          <w:lang w:eastAsia="zh-CN"/>
        </w:rPr>
        <w:t>,</w:t>
      </w:r>
      <w:r w:rsidRPr="008B7E73">
        <w:t xml:space="preserve"> </w:t>
      </w:r>
      <w:r w:rsidRPr="008B7E73">
        <w:rPr>
          <w:rFonts w:eastAsiaTheme="minorEastAsia"/>
          <w:lang w:eastAsia="zh-CN"/>
        </w:rPr>
        <w:t xml:space="preserve">the </w:t>
      </w:r>
      <w:proofErr w:type="spellStart"/>
      <w:r w:rsidRPr="008B7E73">
        <w:rPr>
          <w:rFonts w:eastAsiaTheme="minorEastAsia"/>
          <w:lang w:eastAsia="zh-CN"/>
        </w:rPr>
        <w:t>bitwidth</w:t>
      </w:r>
      <w:proofErr w:type="spellEnd"/>
      <w:r w:rsidRPr="008B7E73">
        <w:rPr>
          <w:rFonts w:eastAsiaTheme="minorEastAsia"/>
          <w:lang w:eastAsia="zh-CN"/>
        </w:rPr>
        <w:t xml:space="preserve"> of</w:t>
      </w:r>
      <w:r>
        <w:rPr>
          <w:rFonts w:eastAsiaTheme="minorEastAsia" w:hint="eastAsia"/>
          <w:lang w:eastAsia="zh-CN"/>
        </w:rPr>
        <w:t xml:space="preserve"> d</w:t>
      </w:r>
      <w:r w:rsidRPr="008B7E73">
        <w:rPr>
          <w:rFonts w:eastAsiaTheme="minorEastAsia"/>
          <w:lang w:eastAsia="zh-CN"/>
        </w:rPr>
        <w:t>ownlink assignment index</w:t>
      </w:r>
      <w:r>
        <w:rPr>
          <w:rFonts w:eastAsiaTheme="minorEastAsia" w:hint="eastAsia"/>
          <w:lang w:eastAsia="zh-CN"/>
        </w:rPr>
        <w:t xml:space="preserve"> is </w:t>
      </w:r>
      <w:proofErr w:type="gramStart"/>
      <w:r w:rsidR="0014260F">
        <w:rPr>
          <w:rFonts w:eastAsiaTheme="minorEastAsia" w:hint="eastAsia"/>
          <w:lang w:eastAsia="zh-CN"/>
        </w:rPr>
        <w:t>0</w:t>
      </w:r>
      <w:proofErr w:type="gramEnd"/>
      <w:r w:rsidR="0014260F">
        <w:rPr>
          <w:rFonts w:eastAsiaTheme="minorEastAsia" w:hint="eastAsia"/>
          <w:lang w:eastAsia="zh-CN"/>
        </w:rPr>
        <w:t>, 1, 2 since CA is not allowed and total DAI is not necessary.</w:t>
      </w:r>
    </w:p>
    <w:p w:rsidR="004D7FCD" w:rsidRPr="004D7FCD" w:rsidRDefault="008F3B1C" w:rsidP="00DB4589">
      <w:pPr>
        <w:pStyle w:val="af7"/>
        <w:numPr>
          <w:ilvl w:val="0"/>
          <w:numId w:val="44"/>
        </w:numPr>
        <w:spacing w:before="0" w:afterLines="50"/>
        <w:ind w:leftChars="0"/>
        <w:jc w:val="both"/>
        <w:rPr>
          <w:lang w:eastAsia="zh-CN"/>
        </w:rPr>
      </w:pPr>
      <w:r w:rsidRPr="008F3B1C">
        <w:rPr>
          <w:rFonts w:eastAsiaTheme="minorEastAsia"/>
          <w:lang w:eastAsia="zh-CN"/>
        </w:rPr>
        <w:t>For DCI 1_1,</w:t>
      </w:r>
      <w:r>
        <w:rPr>
          <w:rFonts w:eastAsiaTheme="minorEastAsia" w:hint="eastAsia"/>
          <w:lang w:eastAsia="zh-CN"/>
        </w:rPr>
        <w:t xml:space="preserve"> t</w:t>
      </w:r>
      <w:r w:rsidR="004D7FCD">
        <w:rPr>
          <w:rFonts w:eastAsiaTheme="minorEastAsia" w:hint="eastAsia"/>
          <w:lang w:eastAsia="zh-CN"/>
        </w:rPr>
        <w:t xml:space="preserve">he bit fields of </w:t>
      </w:r>
      <w:proofErr w:type="gramStart"/>
      <w:r w:rsidR="004D7FCD">
        <w:rPr>
          <w:rFonts w:eastAsiaTheme="minorEastAsia" w:hint="eastAsia"/>
          <w:lang w:eastAsia="zh-CN"/>
        </w:rPr>
        <w:t>o</w:t>
      </w:r>
      <w:r w:rsidR="004D7FCD" w:rsidRPr="004D7FCD">
        <w:rPr>
          <w:rFonts w:eastAsiaTheme="minorEastAsia"/>
          <w:lang w:eastAsia="zh-CN"/>
        </w:rPr>
        <w:t>ne-shot</w:t>
      </w:r>
      <w:proofErr w:type="gramEnd"/>
      <w:r w:rsidR="004D7FCD" w:rsidRPr="004D7FCD">
        <w:rPr>
          <w:rFonts w:eastAsiaTheme="minorEastAsia"/>
          <w:lang w:eastAsia="zh-CN"/>
        </w:rPr>
        <w:t xml:space="preserve"> HARQ-ACK request</w:t>
      </w:r>
      <w:r w:rsidR="004D7FCD">
        <w:rPr>
          <w:rFonts w:eastAsiaTheme="minorEastAsia" w:hint="eastAsia"/>
          <w:lang w:eastAsia="zh-CN"/>
        </w:rPr>
        <w:t xml:space="preserve">, </w:t>
      </w:r>
      <w:r w:rsidR="004D7FCD" w:rsidRPr="004D7FCD">
        <w:rPr>
          <w:rFonts w:eastAsiaTheme="minorEastAsia"/>
          <w:lang w:eastAsia="zh-CN"/>
        </w:rPr>
        <w:t>PDSCH group index</w:t>
      </w:r>
      <w:r w:rsidR="004D7FCD">
        <w:rPr>
          <w:rFonts w:eastAsiaTheme="minorEastAsia" w:hint="eastAsia"/>
          <w:lang w:eastAsia="zh-CN"/>
        </w:rPr>
        <w:t>, n</w:t>
      </w:r>
      <w:r w:rsidR="004D7FCD" w:rsidRPr="004D7FCD">
        <w:rPr>
          <w:rFonts w:eastAsiaTheme="minorEastAsia"/>
          <w:lang w:eastAsia="zh-CN"/>
        </w:rPr>
        <w:t>ew feedback indicator</w:t>
      </w:r>
      <w:r w:rsidR="004D7FCD">
        <w:rPr>
          <w:rFonts w:eastAsiaTheme="minorEastAsia" w:hint="eastAsia"/>
          <w:lang w:eastAsia="zh-CN"/>
        </w:rPr>
        <w:t>, n</w:t>
      </w:r>
      <w:r w:rsidR="004D7FCD" w:rsidRPr="004D7FCD">
        <w:rPr>
          <w:rFonts w:eastAsiaTheme="minorEastAsia"/>
          <w:lang w:eastAsia="zh-CN"/>
        </w:rPr>
        <w:t>umber of requested PDSCH group(s)</w:t>
      </w:r>
      <w:r w:rsidR="004D7FCD">
        <w:rPr>
          <w:rFonts w:eastAsiaTheme="minorEastAsia" w:hint="eastAsia"/>
          <w:lang w:eastAsia="zh-CN"/>
        </w:rPr>
        <w:t xml:space="preserve"> </w:t>
      </w:r>
      <w:r w:rsidR="004D7FCD" w:rsidRPr="004D7FCD">
        <w:rPr>
          <w:rFonts w:eastAsiaTheme="minorEastAsia"/>
          <w:lang w:eastAsia="zh-CN"/>
        </w:rPr>
        <w:t xml:space="preserve">are </w:t>
      </w:r>
      <w:r w:rsidR="007152F1">
        <w:rPr>
          <w:rFonts w:eastAsiaTheme="minorEastAsia" w:hint="eastAsia"/>
          <w:lang w:eastAsia="zh-CN"/>
        </w:rPr>
        <w:t>used for e</w:t>
      </w:r>
      <w:r w:rsidR="007152F1" w:rsidRPr="007152F1">
        <w:rPr>
          <w:rFonts w:eastAsiaTheme="minorEastAsia"/>
          <w:lang w:eastAsia="zh-CN"/>
        </w:rPr>
        <w:t>nhanced Type-2 HARQ-ACK codebook and Type-3 HARQ-ACK codebook</w:t>
      </w:r>
      <w:r w:rsidR="007152F1">
        <w:rPr>
          <w:rFonts w:eastAsiaTheme="minorEastAsia" w:hint="eastAsia"/>
          <w:lang w:eastAsia="zh-CN"/>
        </w:rPr>
        <w:t xml:space="preserve">. These two codebooks </w:t>
      </w:r>
      <w:proofErr w:type="gramStart"/>
      <w:r w:rsidR="007152F1">
        <w:rPr>
          <w:rFonts w:eastAsiaTheme="minorEastAsia" w:hint="eastAsia"/>
          <w:lang w:eastAsia="zh-CN"/>
        </w:rPr>
        <w:t>are</w:t>
      </w:r>
      <w:r w:rsidR="007152F1" w:rsidRPr="007152F1">
        <w:rPr>
          <w:rFonts w:eastAsiaTheme="minorEastAsia"/>
          <w:lang w:eastAsia="zh-CN"/>
        </w:rPr>
        <w:t xml:space="preserve"> </w:t>
      </w:r>
      <w:r w:rsidR="004D7FCD" w:rsidRPr="004D7FCD">
        <w:rPr>
          <w:rFonts w:eastAsiaTheme="minorEastAsia"/>
          <w:lang w:eastAsia="zh-CN"/>
        </w:rPr>
        <w:t>designed</w:t>
      </w:r>
      <w:proofErr w:type="gramEnd"/>
      <w:r w:rsidR="004D7FCD" w:rsidRPr="004D7FCD">
        <w:rPr>
          <w:rFonts w:eastAsiaTheme="minorEastAsia"/>
          <w:lang w:eastAsia="zh-CN"/>
        </w:rPr>
        <w:t xml:space="preserve"> for NR-U to improve HARQ-ACK feedback reliability</w:t>
      </w:r>
      <w:r w:rsidR="004D7FCD">
        <w:rPr>
          <w:rFonts w:eastAsiaTheme="minorEastAsia" w:hint="eastAsia"/>
          <w:lang w:eastAsia="zh-CN"/>
        </w:rPr>
        <w:t xml:space="preserve">. </w:t>
      </w:r>
      <w:r w:rsidR="007152F1">
        <w:rPr>
          <w:rFonts w:eastAsiaTheme="minorEastAsia" w:hint="eastAsia"/>
          <w:lang w:eastAsia="zh-CN"/>
        </w:rPr>
        <w:t>T</w:t>
      </w:r>
      <w:r w:rsidR="007152F1" w:rsidRPr="007152F1">
        <w:rPr>
          <w:rFonts w:eastAsiaTheme="minorEastAsia"/>
          <w:lang w:eastAsia="zh-CN"/>
        </w:rPr>
        <w:t xml:space="preserve">he motivation of </w:t>
      </w:r>
      <w:r w:rsidR="007152F1">
        <w:rPr>
          <w:rFonts w:eastAsiaTheme="minorEastAsia" w:hint="eastAsia"/>
          <w:lang w:eastAsia="zh-CN"/>
        </w:rPr>
        <w:t xml:space="preserve">introducing </w:t>
      </w:r>
      <w:r w:rsidR="007152F1" w:rsidRPr="007152F1">
        <w:rPr>
          <w:rFonts w:eastAsiaTheme="minorEastAsia"/>
          <w:lang w:eastAsia="zh-CN"/>
        </w:rPr>
        <w:t xml:space="preserve">enhanced Type-2 and Type-3 HARQ-ACK codebook </w:t>
      </w:r>
      <w:r w:rsidR="007152F1">
        <w:rPr>
          <w:rFonts w:eastAsiaTheme="minorEastAsia" w:hint="eastAsia"/>
          <w:lang w:eastAsia="zh-CN"/>
        </w:rPr>
        <w:t xml:space="preserve">for </w:t>
      </w:r>
      <w:proofErr w:type="spellStart"/>
      <w:r w:rsidR="007152F1">
        <w:rPr>
          <w:rFonts w:eastAsiaTheme="minorEastAsia" w:hint="eastAsia"/>
          <w:lang w:eastAsia="zh-CN"/>
        </w:rPr>
        <w:t>RedCap</w:t>
      </w:r>
      <w:proofErr w:type="spellEnd"/>
      <w:r w:rsidR="007152F1">
        <w:rPr>
          <w:rFonts w:eastAsiaTheme="minorEastAsia" w:hint="eastAsia"/>
          <w:lang w:eastAsia="zh-CN"/>
        </w:rPr>
        <w:t xml:space="preserve"> UEs </w:t>
      </w:r>
      <w:r w:rsidR="007152F1" w:rsidRPr="007152F1">
        <w:rPr>
          <w:rFonts w:eastAsiaTheme="minorEastAsia"/>
          <w:lang w:eastAsia="zh-CN"/>
        </w:rPr>
        <w:t>is not clear</w:t>
      </w:r>
      <w:r w:rsidR="007152F1">
        <w:rPr>
          <w:rFonts w:eastAsiaTheme="minorEastAsia" w:hint="eastAsia"/>
          <w:lang w:eastAsia="zh-CN"/>
        </w:rPr>
        <w:t xml:space="preserve">, thus these bit fields </w:t>
      </w:r>
      <w:proofErr w:type="gramStart"/>
      <w:r w:rsidR="007152F1">
        <w:rPr>
          <w:rFonts w:eastAsiaTheme="minorEastAsia" w:hint="eastAsia"/>
          <w:lang w:eastAsia="zh-CN"/>
        </w:rPr>
        <w:t>can be ignored</w:t>
      </w:r>
      <w:proofErr w:type="gramEnd"/>
      <w:r w:rsidR="007152F1">
        <w:rPr>
          <w:rFonts w:eastAsiaTheme="minorEastAsia" w:hint="eastAsia"/>
          <w:lang w:eastAsia="zh-CN"/>
        </w:rPr>
        <w:t>.</w:t>
      </w:r>
    </w:p>
    <w:p w:rsidR="009933A0" w:rsidRPr="00C93DA5" w:rsidRDefault="009933A0" w:rsidP="00DB4589">
      <w:pPr>
        <w:pStyle w:val="af7"/>
        <w:numPr>
          <w:ilvl w:val="0"/>
          <w:numId w:val="44"/>
        </w:numPr>
        <w:spacing w:before="0" w:afterLines="50"/>
        <w:ind w:leftChars="0"/>
        <w:jc w:val="both"/>
        <w:rPr>
          <w:lang w:eastAsia="zh-CN"/>
        </w:rPr>
      </w:pPr>
      <w:r w:rsidRPr="009933A0">
        <w:rPr>
          <w:lang w:eastAsia="zh-CN"/>
        </w:rPr>
        <w:t>For DCI 1_1</w:t>
      </w:r>
      <w:r w:rsidR="002527CD">
        <w:rPr>
          <w:rFonts w:eastAsiaTheme="minorEastAsia" w:hint="eastAsia"/>
          <w:lang w:eastAsia="zh-CN"/>
        </w:rPr>
        <w:t xml:space="preserve"> and 1_2</w:t>
      </w:r>
      <w:r w:rsidRPr="009933A0">
        <w:rPr>
          <w:lang w:eastAsia="zh-CN"/>
        </w:rPr>
        <w:t>, the bit fields of</w:t>
      </w:r>
      <w:r>
        <w:rPr>
          <w:rFonts w:eastAsiaTheme="minorEastAsia" w:hint="eastAsia"/>
          <w:lang w:eastAsia="zh-CN"/>
        </w:rPr>
        <w:t xml:space="preserve"> </w:t>
      </w:r>
      <w:r w:rsidR="002527CD" w:rsidRPr="002527CD">
        <w:rPr>
          <w:rFonts w:eastAsiaTheme="minorEastAsia"/>
          <w:lang w:eastAsia="zh-CN"/>
        </w:rPr>
        <w:t>transport block 2</w:t>
      </w:r>
      <w:r w:rsidR="002527CD">
        <w:rPr>
          <w:rFonts w:eastAsiaTheme="minorEastAsia" w:hint="eastAsia"/>
          <w:lang w:eastAsia="zh-CN"/>
        </w:rPr>
        <w:t xml:space="preserve">, </w:t>
      </w:r>
      <w:r>
        <w:rPr>
          <w:rFonts w:eastAsiaTheme="minorEastAsia" w:hint="eastAsia"/>
          <w:lang w:eastAsia="zh-CN"/>
        </w:rPr>
        <w:t xml:space="preserve">CBGTI and CBGFI </w:t>
      </w:r>
      <w:proofErr w:type="gramStart"/>
      <w:r>
        <w:rPr>
          <w:rFonts w:eastAsiaTheme="minorEastAsia" w:hint="eastAsia"/>
          <w:lang w:eastAsia="zh-CN"/>
        </w:rPr>
        <w:t>can be ignored</w:t>
      </w:r>
      <w:proofErr w:type="gramEnd"/>
      <w:r>
        <w:rPr>
          <w:rFonts w:eastAsiaTheme="minorEastAsia" w:hint="eastAsia"/>
          <w:lang w:eastAsia="zh-CN"/>
        </w:rPr>
        <w:t xml:space="preserve"> since the maximum </w:t>
      </w:r>
      <w:proofErr w:type="spellStart"/>
      <w:r w:rsidRPr="009933A0">
        <w:rPr>
          <w:rFonts w:eastAsiaTheme="minorEastAsia"/>
          <w:lang w:eastAsia="zh-CN"/>
        </w:rPr>
        <w:t>RedCap</w:t>
      </w:r>
      <w:proofErr w:type="spellEnd"/>
      <w:r w:rsidRPr="009933A0">
        <w:rPr>
          <w:rFonts w:eastAsiaTheme="minorEastAsia"/>
          <w:lang w:eastAsia="zh-CN"/>
        </w:rPr>
        <w:t xml:space="preserve"> UE</w:t>
      </w:r>
      <w:r>
        <w:rPr>
          <w:rFonts w:eastAsiaTheme="minorEastAsia" w:hint="eastAsia"/>
          <w:lang w:eastAsia="zh-CN"/>
        </w:rPr>
        <w:t xml:space="preserve"> bandwidth is comparatively small and the packet size is similar to that in LTE network.</w:t>
      </w:r>
    </w:p>
    <w:p w:rsidR="00C93DA5" w:rsidRPr="00050A39" w:rsidRDefault="00920753" w:rsidP="00DB4589">
      <w:pPr>
        <w:pStyle w:val="af7"/>
        <w:numPr>
          <w:ilvl w:val="0"/>
          <w:numId w:val="44"/>
        </w:numPr>
        <w:spacing w:before="0" w:afterLines="50"/>
        <w:ind w:leftChars="0"/>
        <w:jc w:val="both"/>
        <w:rPr>
          <w:lang w:eastAsia="zh-CN"/>
        </w:rPr>
      </w:pPr>
      <w:r w:rsidRPr="00050A39">
        <w:rPr>
          <w:lang w:eastAsia="zh-CN"/>
        </w:rPr>
        <w:lastRenderedPageBreak/>
        <w:t xml:space="preserve">For DCI 1_1, the </w:t>
      </w:r>
      <w:proofErr w:type="spellStart"/>
      <w:r w:rsidRPr="00050A39">
        <w:rPr>
          <w:lang w:eastAsia="zh-CN"/>
        </w:rPr>
        <w:t>bit</w:t>
      </w:r>
      <w:r w:rsidR="000655E4">
        <w:rPr>
          <w:rFonts w:eastAsiaTheme="minorEastAsia" w:hint="eastAsia"/>
          <w:lang w:eastAsia="zh-CN"/>
        </w:rPr>
        <w:t>width</w:t>
      </w:r>
      <w:proofErr w:type="spellEnd"/>
      <w:r w:rsidRPr="00050A39">
        <w:rPr>
          <w:lang w:eastAsia="zh-CN"/>
        </w:rPr>
        <w:t xml:space="preserve"> of </w:t>
      </w:r>
      <w:proofErr w:type="spellStart"/>
      <w:r w:rsidRPr="00050A39">
        <w:rPr>
          <w:lang w:eastAsia="zh-CN"/>
        </w:rPr>
        <w:t>ChannelAccess-CPext</w:t>
      </w:r>
      <w:proofErr w:type="spellEnd"/>
      <w:r w:rsidRPr="00050A39">
        <w:rPr>
          <w:lang w:eastAsia="zh-CN"/>
        </w:rPr>
        <w:t xml:space="preserve"> </w:t>
      </w:r>
      <w:r w:rsidR="000655E4">
        <w:rPr>
          <w:rFonts w:eastAsiaTheme="minorEastAsia" w:hint="eastAsia"/>
          <w:lang w:eastAsia="zh-CN"/>
        </w:rPr>
        <w:t>depends on whether</w:t>
      </w:r>
      <w:r w:rsidRPr="00050A39">
        <w:rPr>
          <w:rFonts w:eastAsiaTheme="minorEastAsia" w:hint="eastAsia"/>
          <w:lang w:eastAsia="zh-CN"/>
        </w:rPr>
        <w:t xml:space="preserve"> </w:t>
      </w:r>
      <w:proofErr w:type="spellStart"/>
      <w:r w:rsidR="00050A39" w:rsidRPr="00050A39">
        <w:rPr>
          <w:rFonts w:eastAsiaTheme="minorEastAsia" w:hint="eastAsia"/>
          <w:lang w:eastAsia="zh-CN"/>
        </w:rPr>
        <w:t>RedCap</w:t>
      </w:r>
      <w:proofErr w:type="spellEnd"/>
      <w:r w:rsidR="00050A39" w:rsidRPr="00050A39">
        <w:rPr>
          <w:rFonts w:eastAsiaTheme="minorEastAsia" w:hint="eastAsia"/>
          <w:lang w:eastAsia="zh-CN"/>
        </w:rPr>
        <w:t xml:space="preserve"> UEs</w:t>
      </w:r>
      <w:r w:rsidR="00F1182F">
        <w:rPr>
          <w:rFonts w:eastAsiaTheme="minorEastAsia" w:hint="eastAsia"/>
          <w:lang w:eastAsia="zh-CN"/>
        </w:rPr>
        <w:t xml:space="preserve"> support </w:t>
      </w:r>
      <w:r w:rsidR="000655E4">
        <w:rPr>
          <w:rFonts w:eastAsiaTheme="minorEastAsia" w:hint="eastAsia"/>
          <w:lang w:eastAsia="zh-CN"/>
        </w:rPr>
        <w:t>shared</w:t>
      </w:r>
      <w:r w:rsidR="00F1182F" w:rsidRPr="00F1182F">
        <w:rPr>
          <w:rFonts w:eastAsiaTheme="minorEastAsia"/>
          <w:lang w:eastAsia="zh-CN"/>
        </w:rPr>
        <w:t xml:space="preserve"> </w:t>
      </w:r>
      <w:r w:rsidR="001E5D52">
        <w:rPr>
          <w:rFonts w:eastAsiaTheme="minorEastAsia" w:hint="eastAsia"/>
          <w:lang w:eastAsia="zh-CN"/>
        </w:rPr>
        <w:t>spectrum</w:t>
      </w:r>
      <w:r w:rsidR="000655E4">
        <w:rPr>
          <w:rFonts w:eastAsiaTheme="minorEastAsia" w:hint="eastAsia"/>
          <w:lang w:eastAsia="zh-CN"/>
        </w:rPr>
        <w:t xml:space="preserve"> </w:t>
      </w:r>
      <w:r w:rsidR="000655E4" w:rsidRPr="000655E4">
        <w:rPr>
          <w:rFonts w:eastAsiaTheme="minorEastAsia"/>
          <w:lang w:eastAsia="zh-CN"/>
        </w:rPr>
        <w:t>channel access</w:t>
      </w:r>
      <w:r w:rsidRPr="00050A39">
        <w:rPr>
          <w:rFonts w:eastAsiaTheme="minorEastAsia" w:hint="eastAsia"/>
          <w:lang w:eastAsia="zh-CN"/>
        </w:rPr>
        <w:t>.</w:t>
      </w:r>
      <w:r w:rsidR="00F6477D">
        <w:rPr>
          <w:rFonts w:eastAsiaTheme="minorEastAsia" w:hint="eastAsia"/>
          <w:lang w:eastAsia="zh-CN"/>
        </w:rPr>
        <w:t xml:space="preserve"> If </w:t>
      </w:r>
      <w:proofErr w:type="spellStart"/>
      <w:r w:rsidR="00F6477D" w:rsidRPr="00F6477D">
        <w:rPr>
          <w:rFonts w:eastAsiaTheme="minorEastAsia"/>
          <w:lang w:eastAsia="zh-CN"/>
        </w:rPr>
        <w:t>RedCap</w:t>
      </w:r>
      <w:proofErr w:type="spellEnd"/>
      <w:r w:rsidR="00F6477D" w:rsidRPr="00F6477D">
        <w:rPr>
          <w:rFonts w:eastAsiaTheme="minorEastAsia"/>
          <w:lang w:eastAsia="zh-CN"/>
        </w:rPr>
        <w:t xml:space="preserve"> UEs </w:t>
      </w:r>
      <w:r w:rsidR="00F6477D">
        <w:rPr>
          <w:rFonts w:eastAsiaTheme="minorEastAsia" w:hint="eastAsia"/>
          <w:lang w:eastAsia="zh-CN"/>
        </w:rPr>
        <w:t xml:space="preserve">do not </w:t>
      </w:r>
      <w:r w:rsidR="00F6477D" w:rsidRPr="00F6477D">
        <w:rPr>
          <w:rFonts w:eastAsiaTheme="minorEastAsia"/>
          <w:lang w:eastAsia="zh-CN"/>
        </w:rPr>
        <w:t>support shared spectrum channel access</w:t>
      </w:r>
      <w:r w:rsidR="00F6477D">
        <w:rPr>
          <w:rFonts w:eastAsiaTheme="minorEastAsia" w:hint="eastAsia"/>
          <w:lang w:eastAsia="zh-CN"/>
        </w:rPr>
        <w:t xml:space="preserve">, </w:t>
      </w:r>
      <w:r w:rsidR="00F6477D" w:rsidRPr="00F6477D">
        <w:rPr>
          <w:rFonts w:eastAsiaTheme="minorEastAsia"/>
          <w:lang w:eastAsia="zh-CN"/>
        </w:rPr>
        <w:t>the bit</w:t>
      </w:r>
      <w:r w:rsidR="00F6477D">
        <w:rPr>
          <w:rFonts w:eastAsiaTheme="minorEastAsia" w:hint="eastAsia"/>
          <w:lang w:eastAsia="zh-CN"/>
        </w:rPr>
        <w:t xml:space="preserve"> field</w:t>
      </w:r>
      <w:r w:rsidR="00F6477D" w:rsidRPr="00F6477D">
        <w:rPr>
          <w:rFonts w:eastAsiaTheme="minorEastAsia"/>
          <w:lang w:eastAsia="zh-CN"/>
        </w:rPr>
        <w:t xml:space="preserve"> of </w:t>
      </w:r>
      <w:proofErr w:type="spellStart"/>
      <w:r w:rsidR="00F6477D" w:rsidRPr="00F6477D">
        <w:rPr>
          <w:rFonts w:eastAsiaTheme="minorEastAsia"/>
          <w:lang w:eastAsia="zh-CN"/>
        </w:rPr>
        <w:t>ChannelAccess-CPext</w:t>
      </w:r>
      <w:proofErr w:type="spellEnd"/>
      <w:r w:rsidR="00F6477D">
        <w:rPr>
          <w:rFonts w:eastAsiaTheme="minorEastAsia" w:hint="eastAsia"/>
          <w:lang w:eastAsia="zh-CN"/>
        </w:rPr>
        <w:t xml:space="preserve"> </w:t>
      </w:r>
      <w:proofErr w:type="gramStart"/>
      <w:r w:rsidR="00F6477D">
        <w:rPr>
          <w:rFonts w:eastAsiaTheme="minorEastAsia" w:hint="eastAsia"/>
          <w:lang w:eastAsia="zh-CN"/>
        </w:rPr>
        <w:t>can be ignored</w:t>
      </w:r>
      <w:proofErr w:type="gramEnd"/>
      <w:r w:rsidR="00F6477D">
        <w:rPr>
          <w:rFonts w:eastAsiaTheme="minorEastAsia" w:hint="eastAsia"/>
          <w:lang w:eastAsia="zh-CN"/>
        </w:rPr>
        <w:t>.</w:t>
      </w:r>
    </w:p>
    <w:p w:rsidR="00C93DA5" w:rsidRPr="00A14909" w:rsidRDefault="00C93DA5" w:rsidP="00DB4589">
      <w:pPr>
        <w:pStyle w:val="af7"/>
        <w:numPr>
          <w:ilvl w:val="0"/>
          <w:numId w:val="44"/>
        </w:numPr>
        <w:spacing w:before="0" w:afterLines="50"/>
        <w:ind w:leftChars="0"/>
        <w:jc w:val="both"/>
        <w:rPr>
          <w:lang w:eastAsia="zh-CN"/>
        </w:rPr>
      </w:pPr>
      <w:r>
        <w:rPr>
          <w:lang w:eastAsia="zh-CN"/>
        </w:rPr>
        <w:t>For DCI 1_1, the bit field</w:t>
      </w:r>
      <w:r w:rsidRPr="00C93DA5">
        <w:rPr>
          <w:lang w:eastAsia="zh-CN"/>
        </w:rPr>
        <w:t xml:space="preserve"> of </w:t>
      </w:r>
      <w:proofErr w:type="spellStart"/>
      <w:r w:rsidRPr="00C93DA5">
        <w:rPr>
          <w:lang w:eastAsia="zh-CN"/>
        </w:rPr>
        <w:t>SCell</w:t>
      </w:r>
      <w:proofErr w:type="spellEnd"/>
      <w:r w:rsidRPr="00C93DA5">
        <w:rPr>
          <w:lang w:eastAsia="zh-CN"/>
        </w:rPr>
        <w:t xml:space="preserve"> dormancy indication</w:t>
      </w:r>
      <w:r>
        <w:rPr>
          <w:rFonts w:eastAsiaTheme="minorEastAsia" w:hint="eastAsia"/>
          <w:lang w:eastAsia="zh-CN"/>
        </w:rPr>
        <w:t xml:space="preserve"> </w:t>
      </w:r>
      <w:proofErr w:type="gramStart"/>
      <w:r w:rsidRPr="00C93DA5">
        <w:rPr>
          <w:rFonts w:eastAsiaTheme="minorEastAsia"/>
          <w:lang w:eastAsia="zh-CN"/>
        </w:rPr>
        <w:t>can be ignored</w:t>
      </w:r>
      <w:proofErr w:type="gramEnd"/>
      <w:r w:rsidRPr="00C93DA5">
        <w:rPr>
          <w:rFonts w:eastAsiaTheme="minorEastAsia"/>
          <w:lang w:eastAsia="zh-CN"/>
        </w:rPr>
        <w:t xml:space="preserve"> since CA is not allowed</w:t>
      </w:r>
      <w:r>
        <w:rPr>
          <w:rFonts w:eastAsiaTheme="minorEastAsia"/>
          <w:lang w:eastAsia="zh-CN"/>
        </w:rPr>
        <w:t>.</w:t>
      </w:r>
    </w:p>
    <w:p w:rsidR="007C78FC" w:rsidRDefault="00AE7AAC" w:rsidP="00DB4589">
      <w:pPr>
        <w:spacing w:before="0" w:afterLines="50"/>
        <w:jc w:val="both"/>
        <w:rPr>
          <w:rFonts w:eastAsiaTheme="minorEastAsia"/>
          <w:b/>
          <w:lang w:eastAsia="zh-CN"/>
        </w:rPr>
      </w:pPr>
      <w:r w:rsidRPr="00AE7AAC">
        <w:rPr>
          <w:rFonts w:eastAsia="Times New Roman" w:hint="eastAsia"/>
          <w:b/>
        </w:rPr>
        <w:t xml:space="preserve">Proposal </w:t>
      </w:r>
      <w:r w:rsidR="00760DE8">
        <w:rPr>
          <w:rFonts w:eastAsiaTheme="minorEastAsia" w:hint="eastAsia"/>
          <w:b/>
          <w:lang w:eastAsia="zh-CN"/>
        </w:rPr>
        <w:t>1</w:t>
      </w:r>
      <w:r w:rsidRPr="00AE7AAC">
        <w:rPr>
          <w:rFonts w:eastAsia="Times New Roman" w:hint="eastAsia"/>
          <w:b/>
        </w:rPr>
        <w:t>:</w:t>
      </w:r>
      <w:r w:rsidRPr="00AE7AAC">
        <w:rPr>
          <w:rFonts w:eastAsia="Times New Roman"/>
          <w:b/>
        </w:rPr>
        <w:t xml:space="preserve"> </w:t>
      </w:r>
      <w:r w:rsidR="000954BF" w:rsidRPr="000954BF">
        <w:rPr>
          <w:rFonts w:eastAsia="Times New Roman"/>
          <w:b/>
        </w:rPr>
        <w:t xml:space="preserve">In DCI 1_1 and 1_2 for </w:t>
      </w:r>
      <w:proofErr w:type="spellStart"/>
      <w:r w:rsidR="000954BF" w:rsidRPr="000954BF">
        <w:rPr>
          <w:rFonts w:eastAsia="Times New Roman"/>
          <w:b/>
        </w:rPr>
        <w:t>RedCap</w:t>
      </w:r>
      <w:proofErr w:type="spellEnd"/>
      <w:r w:rsidR="000954BF" w:rsidRPr="000954BF">
        <w:rPr>
          <w:rFonts w:eastAsia="Times New Roman"/>
          <w:b/>
        </w:rPr>
        <w:t xml:space="preserve"> UEs, </w:t>
      </w:r>
      <w:r w:rsidR="000954BF" w:rsidRPr="000954BF">
        <w:rPr>
          <w:b/>
          <w:lang w:eastAsia="zh-CN"/>
        </w:rPr>
        <w:t xml:space="preserve">the </w:t>
      </w:r>
      <w:proofErr w:type="spellStart"/>
      <w:r w:rsidR="000954BF" w:rsidRPr="000954BF">
        <w:rPr>
          <w:b/>
          <w:lang w:eastAsia="zh-CN"/>
        </w:rPr>
        <w:t>bitwidth</w:t>
      </w:r>
      <w:proofErr w:type="spellEnd"/>
      <w:r w:rsidR="000954BF" w:rsidRPr="000954BF">
        <w:rPr>
          <w:b/>
          <w:lang w:eastAsia="zh-CN"/>
        </w:rPr>
        <w:t xml:space="preserve"> of frequency domain resource assignment field</w:t>
      </w:r>
      <w:r w:rsidRPr="00AE7AAC">
        <w:rPr>
          <w:rFonts w:eastAsia="Times New Roman"/>
          <w:b/>
        </w:rPr>
        <w:t xml:space="preserve"> can be reduced</w:t>
      </w:r>
      <w:r w:rsidRPr="00AE7AAC">
        <w:rPr>
          <w:b/>
        </w:rPr>
        <w:t xml:space="preserve"> </w:t>
      </w:r>
      <w:r w:rsidR="000954BF">
        <w:rPr>
          <w:rFonts w:eastAsiaTheme="minorEastAsia" w:hint="eastAsia"/>
          <w:b/>
          <w:lang w:eastAsia="zh-CN"/>
        </w:rPr>
        <w:t>due to</w:t>
      </w:r>
      <w:r w:rsidRPr="00AE7AAC">
        <w:rPr>
          <w:rFonts w:eastAsia="Times New Roman"/>
          <w:b/>
        </w:rPr>
        <w:t xml:space="preserve"> </w:t>
      </w:r>
      <w:r w:rsidRPr="00AE7AAC">
        <w:rPr>
          <w:rFonts w:eastAsia="Times New Roman" w:hint="eastAsia"/>
          <w:b/>
        </w:rPr>
        <w:t>r</w:t>
      </w:r>
      <w:r w:rsidRPr="00AE7AAC">
        <w:rPr>
          <w:rFonts w:eastAsia="Times New Roman"/>
          <w:b/>
        </w:rPr>
        <w:t>edu</w:t>
      </w:r>
      <w:r w:rsidRPr="00AE7AAC">
        <w:rPr>
          <w:rFonts w:eastAsia="Times New Roman" w:hint="eastAsia"/>
          <w:b/>
        </w:rPr>
        <w:t>c</w:t>
      </w:r>
      <w:r w:rsidRPr="00AE7AAC">
        <w:rPr>
          <w:rFonts w:eastAsia="Times New Roman"/>
          <w:b/>
        </w:rPr>
        <w:t xml:space="preserve">ed maximum </w:t>
      </w:r>
      <w:proofErr w:type="spellStart"/>
      <w:r w:rsidRPr="00AE7AAC">
        <w:rPr>
          <w:rFonts w:eastAsia="Times New Roman"/>
          <w:b/>
        </w:rPr>
        <w:t>RedCap</w:t>
      </w:r>
      <w:proofErr w:type="spellEnd"/>
      <w:r w:rsidRPr="00AE7AAC">
        <w:rPr>
          <w:rFonts w:eastAsia="Times New Roman"/>
          <w:b/>
        </w:rPr>
        <w:t xml:space="preserve"> UE</w:t>
      </w:r>
      <w:r w:rsidR="000954BF">
        <w:rPr>
          <w:rFonts w:eastAsiaTheme="minorEastAsia" w:hint="eastAsia"/>
          <w:b/>
          <w:lang w:eastAsia="zh-CN"/>
        </w:rPr>
        <w:t xml:space="preserve"> bandwidth.</w:t>
      </w:r>
    </w:p>
    <w:p w:rsidR="00760DE8" w:rsidRPr="000954BF" w:rsidRDefault="00760DE8" w:rsidP="00DB4589">
      <w:pPr>
        <w:spacing w:before="0" w:afterLines="5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2</w:t>
      </w:r>
      <w:r w:rsidRPr="00760DE8">
        <w:rPr>
          <w:rFonts w:eastAsiaTheme="minorEastAsia"/>
          <w:b/>
          <w:lang w:val="en-US" w:eastAsia="zh-CN"/>
        </w:rPr>
        <w:t xml:space="preserve">: In DCI 1_1 and 1_2 for </w:t>
      </w:r>
      <w:proofErr w:type="spellStart"/>
      <w:r w:rsidRPr="00760DE8">
        <w:rPr>
          <w:rFonts w:eastAsiaTheme="minorEastAsia"/>
          <w:b/>
          <w:lang w:val="en-US" w:eastAsia="zh-CN"/>
        </w:rPr>
        <w:t>RedCap</w:t>
      </w:r>
      <w:proofErr w:type="spellEnd"/>
      <w:r w:rsidRPr="00760DE8">
        <w:rPr>
          <w:rFonts w:eastAsiaTheme="minorEastAsia"/>
          <w:b/>
          <w:lang w:val="en-US" w:eastAsia="zh-CN"/>
        </w:rPr>
        <w:t xml:space="preserve"> UEs, the bit field of carrier indicator </w:t>
      </w:r>
      <w:proofErr w:type="gramStart"/>
      <w:r w:rsidRPr="00760DE8">
        <w:rPr>
          <w:rFonts w:eastAsiaTheme="minorEastAsia"/>
          <w:b/>
          <w:lang w:val="en-US" w:eastAsia="zh-CN"/>
        </w:rPr>
        <w:t>can be ignored</w:t>
      </w:r>
      <w:proofErr w:type="gramEnd"/>
      <w:r w:rsidRPr="00760DE8">
        <w:rPr>
          <w:rFonts w:eastAsiaTheme="minorEastAsia"/>
          <w:b/>
          <w:lang w:val="en-US" w:eastAsia="zh-CN"/>
        </w:rPr>
        <w:t>.</w:t>
      </w:r>
    </w:p>
    <w:p w:rsidR="00472E54" w:rsidRPr="00472E54" w:rsidRDefault="00744A6D" w:rsidP="00DB4589">
      <w:pPr>
        <w:spacing w:before="0" w:afterLines="50"/>
        <w:jc w:val="both"/>
        <w:rPr>
          <w:rFonts w:eastAsiaTheme="minorEastAsia"/>
          <w:b/>
          <w:lang w:eastAsia="zh-CN"/>
        </w:rPr>
      </w:pPr>
      <w:r w:rsidRPr="00AE7AAC">
        <w:rPr>
          <w:rFonts w:eastAsia="Times New Roman" w:hint="eastAsia"/>
          <w:b/>
        </w:rPr>
        <w:t xml:space="preserve">Proposal </w:t>
      </w:r>
      <w:r w:rsidR="009A51E9">
        <w:rPr>
          <w:rFonts w:eastAsiaTheme="minorEastAsia"/>
          <w:b/>
          <w:lang w:eastAsia="zh-CN"/>
        </w:rPr>
        <w:t>3</w:t>
      </w:r>
      <w:r w:rsidRPr="00AE7AAC">
        <w:rPr>
          <w:rFonts w:eastAsia="Times New Roman" w:hint="eastAsia"/>
          <w:b/>
        </w:rPr>
        <w:t>:</w:t>
      </w:r>
      <w:r w:rsidRPr="00AE7AAC">
        <w:rPr>
          <w:rFonts w:eastAsia="Times New Roman"/>
          <w:b/>
        </w:rPr>
        <w:t xml:space="preserve"> </w:t>
      </w:r>
      <w:r w:rsidR="00472E54" w:rsidRPr="00472E54">
        <w:rPr>
          <w:rFonts w:eastAsia="Times New Roman"/>
          <w:b/>
        </w:rPr>
        <w:t xml:space="preserve">In DCI 1_1 and 1_2 for </w:t>
      </w:r>
      <w:proofErr w:type="spellStart"/>
      <w:r w:rsidR="00472E54" w:rsidRPr="00472E54">
        <w:rPr>
          <w:rFonts w:eastAsia="Times New Roman"/>
          <w:b/>
        </w:rPr>
        <w:t>RedCap</w:t>
      </w:r>
      <w:proofErr w:type="spellEnd"/>
      <w:r w:rsidR="00472E54" w:rsidRPr="00472E54">
        <w:rPr>
          <w:rFonts w:eastAsia="Times New Roman"/>
          <w:b/>
        </w:rPr>
        <w:t xml:space="preserve"> UEs, the </w:t>
      </w:r>
      <w:proofErr w:type="spellStart"/>
      <w:r w:rsidR="00472E54" w:rsidRPr="00472E54">
        <w:rPr>
          <w:rFonts w:eastAsia="Times New Roman"/>
          <w:b/>
        </w:rPr>
        <w:t>bitwidth</w:t>
      </w:r>
      <w:proofErr w:type="spellEnd"/>
      <w:r w:rsidR="00472E54" w:rsidRPr="00472E54">
        <w:rPr>
          <w:rFonts w:eastAsia="Times New Roman"/>
          <w:b/>
        </w:rPr>
        <w:t xml:space="preserve"> of downlink assignment index </w:t>
      </w:r>
      <w:proofErr w:type="gramStart"/>
      <w:r w:rsidR="00472E54" w:rsidRPr="00472E54">
        <w:rPr>
          <w:rFonts w:eastAsia="Times New Roman"/>
          <w:b/>
        </w:rPr>
        <w:t>can be reduced</w:t>
      </w:r>
      <w:proofErr w:type="gramEnd"/>
      <w:r w:rsidR="00472E54" w:rsidRPr="00472E54">
        <w:rPr>
          <w:rFonts w:eastAsia="Times New Roman"/>
          <w:b/>
        </w:rPr>
        <w:t xml:space="preserve"> since CA is not allowed</w:t>
      </w:r>
      <w:r w:rsidR="00472E54">
        <w:rPr>
          <w:rFonts w:eastAsiaTheme="minorEastAsia" w:hint="eastAsia"/>
          <w:b/>
          <w:lang w:eastAsia="zh-CN"/>
        </w:rPr>
        <w:t>.</w:t>
      </w:r>
    </w:p>
    <w:p w:rsidR="00472E54" w:rsidRDefault="00472E54" w:rsidP="00DB4589">
      <w:pPr>
        <w:spacing w:before="0" w:afterLines="50"/>
        <w:jc w:val="both"/>
        <w:rPr>
          <w:rFonts w:eastAsiaTheme="minorEastAsia"/>
          <w:b/>
          <w:lang w:eastAsia="zh-CN"/>
        </w:rPr>
      </w:pPr>
      <w:r>
        <w:rPr>
          <w:rFonts w:eastAsiaTheme="minorEastAsia"/>
          <w:b/>
          <w:lang w:eastAsia="zh-CN"/>
        </w:rPr>
        <w:t xml:space="preserve">Proposal </w:t>
      </w:r>
      <w:r w:rsidR="00760DE8">
        <w:rPr>
          <w:rFonts w:eastAsiaTheme="minorEastAsia" w:hint="eastAsia"/>
          <w:b/>
          <w:lang w:eastAsia="zh-CN"/>
        </w:rPr>
        <w:t>4</w:t>
      </w:r>
      <w:r w:rsidRPr="00472E54">
        <w:rPr>
          <w:rFonts w:eastAsiaTheme="minorEastAsia"/>
          <w:b/>
          <w:lang w:eastAsia="zh-CN"/>
        </w:rPr>
        <w:t>:</w:t>
      </w:r>
      <w:r>
        <w:rPr>
          <w:rFonts w:eastAsiaTheme="minorEastAsia" w:hint="eastAsia"/>
          <w:b/>
          <w:lang w:eastAsia="zh-CN"/>
        </w:rPr>
        <w:t xml:space="preserve"> </w:t>
      </w:r>
      <w:r w:rsidR="00B073C6" w:rsidRPr="00B073C6">
        <w:rPr>
          <w:rFonts w:eastAsiaTheme="minorEastAsia"/>
          <w:b/>
          <w:lang w:eastAsia="zh-CN"/>
        </w:rPr>
        <w:t xml:space="preserve">In DCI 1_1 and 1_2 for </w:t>
      </w:r>
      <w:proofErr w:type="spellStart"/>
      <w:r w:rsidR="00B073C6" w:rsidRPr="00B073C6">
        <w:rPr>
          <w:rFonts w:eastAsiaTheme="minorEastAsia"/>
          <w:b/>
          <w:lang w:eastAsia="zh-CN"/>
        </w:rPr>
        <w:t>RedCap</w:t>
      </w:r>
      <w:proofErr w:type="spellEnd"/>
      <w:r w:rsidR="00B073C6" w:rsidRPr="00B073C6">
        <w:rPr>
          <w:rFonts w:eastAsiaTheme="minorEastAsia"/>
          <w:b/>
          <w:lang w:eastAsia="zh-CN"/>
        </w:rPr>
        <w:t xml:space="preserve"> UEs, the bit fields of transport block 2, CBGTI and CBGFI </w:t>
      </w:r>
      <w:proofErr w:type="gramStart"/>
      <w:r w:rsidR="00B073C6" w:rsidRPr="00B073C6">
        <w:rPr>
          <w:rFonts w:eastAsiaTheme="minorEastAsia"/>
          <w:b/>
          <w:lang w:eastAsia="zh-CN"/>
        </w:rPr>
        <w:t>can be ignored</w:t>
      </w:r>
      <w:proofErr w:type="gramEnd"/>
      <w:r w:rsidR="00B073C6">
        <w:rPr>
          <w:rFonts w:eastAsiaTheme="minorEastAsia" w:hint="eastAsia"/>
          <w:b/>
          <w:lang w:eastAsia="zh-CN"/>
        </w:rPr>
        <w:t>.</w:t>
      </w:r>
    </w:p>
    <w:p w:rsidR="00090F98" w:rsidRDefault="00B073C6" w:rsidP="00DB4589">
      <w:pPr>
        <w:spacing w:before="0" w:afterLines="50"/>
        <w:jc w:val="both"/>
        <w:rPr>
          <w:rFonts w:eastAsiaTheme="minorEastAsia"/>
          <w:b/>
          <w:lang w:eastAsia="zh-CN"/>
        </w:rPr>
      </w:pPr>
      <w:r w:rsidRPr="00B073C6">
        <w:rPr>
          <w:rFonts w:eastAsiaTheme="minorEastAsia"/>
          <w:b/>
          <w:lang w:eastAsia="zh-CN"/>
        </w:rPr>
        <w:t xml:space="preserve">Proposal </w:t>
      </w:r>
      <w:r w:rsidR="00760DE8">
        <w:rPr>
          <w:rFonts w:eastAsiaTheme="minorEastAsia" w:hint="eastAsia"/>
          <w:b/>
          <w:lang w:eastAsia="zh-CN"/>
        </w:rPr>
        <w:t>5</w:t>
      </w:r>
      <w:r w:rsidRPr="00B073C6">
        <w:rPr>
          <w:rFonts w:eastAsiaTheme="minorEastAsia"/>
          <w:b/>
          <w:lang w:eastAsia="zh-CN"/>
        </w:rPr>
        <w:t xml:space="preserve">: In DCI 1_1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w:t>
      </w:r>
      <w:proofErr w:type="gramStart"/>
      <w:r w:rsidRPr="00B073C6">
        <w:rPr>
          <w:rFonts w:eastAsiaTheme="minorEastAsia"/>
          <w:b/>
          <w:lang w:eastAsia="zh-CN"/>
        </w:rPr>
        <w:t>one-shot</w:t>
      </w:r>
      <w:proofErr w:type="gramEnd"/>
      <w:r w:rsidRPr="00B073C6">
        <w:rPr>
          <w:rFonts w:eastAsiaTheme="minorEastAsia"/>
          <w:b/>
          <w:lang w:eastAsia="zh-CN"/>
        </w:rPr>
        <w:t xml:space="preserve"> HARQ-ACK request, PDSCH group index, new feedback indicator, number of requested PDSCH group(s), </w:t>
      </w:r>
      <w:proofErr w:type="spellStart"/>
      <w:r w:rsidRPr="00B073C6">
        <w:rPr>
          <w:rFonts w:eastAsiaTheme="minorEastAsia"/>
          <w:b/>
          <w:lang w:eastAsia="zh-CN"/>
        </w:rPr>
        <w:t>SCell</w:t>
      </w:r>
      <w:proofErr w:type="spellEnd"/>
      <w:r w:rsidRPr="00B073C6">
        <w:rPr>
          <w:rFonts w:eastAsiaTheme="minorEastAsia"/>
          <w:b/>
          <w:lang w:eastAsia="zh-CN"/>
        </w:rPr>
        <w:t xml:space="preserve"> dormancy indication can be ignored.</w:t>
      </w:r>
    </w:p>
    <w:p w:rsidR="00F50A8B" w:rsidRDefault="008E328E" w:rsidP="00DB4589">
      <w:pPr>
        <w:spacing w:before="0" w:afterLines="50"/>
        <w:jc w:val="both"/>
        <w:rPr>
          <w:lang w:eastAsia="zh-CN"/>
        </w:rPr>
      </w:pPr>
      <w:r>
        <w:rPr>
          <w:lang w:eastAsia="zh-CN"/>
        </w:rPr>
        <w:t xml:space="preserve">In summary, </w:t>
      </w:r>
      <w:r w:rsidR="00834DA2">
        <w:rPr>
          <w:lang w:eastAsia="zh-CN"/>
        </w:rPr>
        <w:t xml:space="preserve">the </w:t>
      </w:r>
      <w:r>
        <w:rPr>
          <w:lang w:eastAsia="zh-CN"/>
        </w:rPr>
        <w:t>detail</w:t>
      </w:r>
      <w:r w:rsidR="00834DA2" w:rsidRPr="00834DA2">
        <w:rPr>
          <w:lang w:eastAsia="zh-CN"/>
        </w:rPr>
        <w:t xml:space="preserve"> of DCI </w:t>
      </w:r>
      <w:r w:rsidR="00090F98">
        <w:rPr>
          <w:rFonts w:hint="eastAsia"/>
          <w:lang w:eastAsia="zh-CN"/>
        </w:rPr>
        <w:t xml:space="preserve">1_1 and </w:t>
      </w:r>
      <w:r w:rsidR="00834DA2">
        <w:rPr>
          <w:lang w:eastAsia="zh-CN"/>
        </w:rPr>
        <w:t>1_2</w:t>
      </w:r>
      <w:r w:rsidR="004105A1">
        <w:rPr>
          <w:lang w:eastAsia="zh-CN"/>
        </w:rPr>
        <w:t xml:space="preserve"> </w:t>
      </w:r>
      <w:r w:rsidR="004105A1">
        <w:rPr>
          <w:rFonts w:eastAsia="Times New Roman"/>
          <w:lang w:val="fi-FI"/>
        </w:rPr>
        <w:t>for RedCap UEs</w:t>
      </w:r>
      <w:r w:rsidR="00834DA2">
        <w:rPr>
          <w:lang w:eastAsia="zh-CN"/>
        </w:rPr>
        <w:t xml:space="preserve"> </w:t>
      </w:r>
      <w:proofErr w:type="gramStart"/>
      <w:r w:rsidR="00834DA2">
        <w:rPr>
          <w:lang w:eastAsia="zh-CN"/>
        </w:rPr>
        <w:t>is given</w:t>
      </w:r>
      <w:proofErr w:type="gramEnd"/>
      <w:r w:rsidR="00834DA2">
        <w:rPr>
          <w:lang w:eastAsia="zh-CN"/>
        </w:rPr>
        <w:t xml:space="preserve"> in Table 1. </w:t>
      </w:r>
    </w:p>
    <w:p w:rsidR="00263912" w:rsidRPr="009953B9" w:rsidRDefault="00263912" w:rsidP="00263912">
      <w:pPr>
        <w:pStyle w:val="ab"/>
        <w:jc w:val="center"/>
        <w:rPr>
          <w:rFonts w:ascii="Times New Roman" w:hAnsi="Times New Roman"/>
          <w:b/>
          <w:lang w:eastAsia="zh-CN"/>
        </w:rPr>
      </w:pPr>
      <w:proofErr w:type="gramStart"/>
      <w:r w:rsidRPr="009953B9">
        <w:rPr>
          <w:rFonts w:ascii="Times New Roman" w:hAnsi="Times New Roman"/>
          <w:b/>
          <w:lang w:eastAsia="zh-CN"/>
        </w:rPr>
        <w:t xml:space="preserve">Table </w:t>
      </w:r>
      <w:r w:rsidRPr="009953B9">
        <w:rPr>
          <w:rFonts w:ascii="Times New Roman" w:hAnsi="Times New Roman" w:hint="eastAsia"/>
          <w:b/>
          <w:lang w:eastAsia="zh-CN"/>
        </w:rPr>
        <w:t>1</w:t>
      </w:r>
      <w:r w:rsidRPr="009953B9">
        <w:rPr>
          <w:rFonts w:ascii="Times New Roman" w:hAnsi="Times New Roman"/>
          <w:b/>
          <w:lang w:eastAsia="zh-CN"/>
        </w:rPr>
        <w:t>.</w:t>
      </w:r>
      <w:proofErr w:type="gramEnd"/>
      <w:r w:rsidRPr="009953B9">
        <w:rPr>
          <w:rFonts w:ascii="Times New Roman" w:hAnsi="Times New Roman"/>
          <w:b/>
          <w:lang w:eastAsia="zh-CN"/>
        </w:rPr>
        <w:t xml:space="preserve"> Potential modification of DCI </w:t>
      </w:r>
      <w:r w:rsidR="0019111F" w:rsidRPr="009953B9">
        <w:rPr>
          <w:rFonts w:ascii="Times New Roman" w:hAnsi="Times New Roman" w:hint="eastAsia"/>
          <w:b/>
          <w:lang w:eastAsia="zh-CN"/>
        </w:rPr>
        <w:t xml:space="preserve">1_1 and </w:t>
      </w:r>
      <w:r w:rsidRPr="009953B9">
        <w:rPr>
          <w:rFonts w:ascii="Times New Roman" w:hAnsi="Times New Roman"/>
          <w:b/>
          <w:lang w:eastAsia="zh-CN"/>
        </w:rPr>
        <w:t xml:space="preserve">1_2 </w:t>
      </w:r>
      <w:r w:rsidR="004105A1" w:rsidRPr="009953B9">
        <w:rPr>
          <w:rFonts w:ascii="Times New Roman" w:hAnsi="Times New Roman"/>
          <w:b/>
          <w:lang w:eastAsia="zh-CN"/>
        </w:rPr>
        <w:t xml:space="preserve">for </w:t>
      </w:r>
      <w:proofErr w:type="spellStart"/>
      <w:r w:rsidR="004105A1" w:rsidRPr="009953B9">
        <w:rPr>
          <w:rFonts w:ascii="Times New Roman" w:hAnsi="Times New Roman"/>
          <w:b/>
          <w:lang w:eastAsia="zh-CN"/>
        </w:rPr>
        <w:t>RedCap</w:t>
      </w:r>
      <w:proofErr w:type="spellEnd"/>
      <w:r w:rsidR="004105A1" w:rsidRPr="009953B9">
        <w:rPr>
          <w:rFonts w:ascii="Times New Roman" w:hAnsi="Times New Roman"/>
          <w:b/>
          <w:lang w:eastAsia="zh-CN"/>
        </w:rPr>
        <w:t xml:space="preserve"> 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8"/>
        <w:gridCol w:w="1839"/>
        <w:gridCol w:w="1568"/>
        <w:gridCol w:w="1772"/>
        <w:gridCol w:w="1748"/>
      </w:tblGrid>
      <w:tr w:rsidR="0036581F" w:rsidTr="0036581F">
        <w:trPr>
          <w:trHeight w:val="433"/>
          <w:jc w:val="center"/>
        </w:trPr>
        <w:tc>
          <w:tcPr>
            <w:tcW w:w="2928"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en-US" w:eastAsia="zh-CN"/>
              </w:rPr>
            </w:pPr>
            <w:r w:rsidRPr="009953B9">
              <w:rPr>
                <w:rFonts w:ascii="Times New Roman" w:hAnsi="Times New Roman"/>
                <w:b/>
                <w:lang w:val="en-US" w:eastAsia="zh-CN"/>
              </w:rPr>
              <w:t>DCI bit field</w:t>
            </w:r>
          </w:p>
        </w:tc>
        <w:tc>
          <w:tcPr>
            <w:tcW w:w="1839"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fr-FR"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existing DCI 1_1</w:t>
            </w:r>
          </w:p>
        </w:tc>
        <w:tc>
          <w:tcPr>
            <w:tcW w:w="1568" w:type="dxa"/>
            <w:shd w:val="clear" w:color="auto" w:fill="C6D9F1" w:themeFill="text2" w:themeFillTint="33"/>
          </w:tcPr>
          <w:p w:rsidR="0036581F" w:rsidRPr="009953B9" w:rsidRDefault="0036581F" w:rsidP="00C406F1">
            <w:pPr>
              <w:pStyle w:val="ab"/>
              <w:jc w:val="center"/>
              <w:rPr>
                <w:rFonts w:ascii="Times New Roman" w:hAnsi="Times New Roman"/>
                <w:b/>
                <w:lang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 field in DCI 1_</w:t>
            </w:r>
            <w:r w:rsidRPr="009953B9">
              <w:rPr>
                <w:rFonts w:ascii="Times New Roman" w:hAnsi="Times New Roman" w:hint="eastAsia"/>
                <w:b/>
                <w:lang w:eastAsia="zh-CN"/>
              </w:rPr>
              <w:t>1</w:t>
            </w:r>
            <w:r w:rsidRPr="009953B9">
              <w:rPr>
                <w:rFonts w:ascii="Times New Roman" w:hAnsi="Times New Roman"/>
                <w:b/>
                <w:lang w:eastAsia="zh-CN"/>
              </w:rPr>
              <w:t xml:space="preserve"> for </w:t>
            </w:r>
            <w:proofErr w:type="spellStart"/>
            <w:r w:rsidRPr="009953B9">
              <w:rPr>
                <w:rFonts w:ascii="Times New Roman" w:hAnsi="Times New Roman"/>
                <w:b/>
                <w:lang w:eastAsia="zh-CN"/>
              </w:rPr>
              <w:t>RedCap</w:t>
            </w:r>
            <w:proofErr w:type="spellEnd"/>
            <w:r w:rsidRPr="009953B9">
              <w:rPr>
                <w:rFonts w:ascii="Times New Roman" w:hAnsi="Times New Roman"/>
                <w:b/>
                <w:lang w:eastAsia="zh-CN"/>
              </w:rPr>
              <w:t xml:space="preserve"> UEs</w:t>
            </w:r>
          </w:p>
        </w:tc>
        <w:tc>
          <w:tcPr>
            <w:tcW w:w="1772"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fr-FR"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existing DCI 1_2</w:t>
            </w:r>
          </w:p>
        </w:tc>
        <w:tc>
          <w:tcPr>
            <w:tcW w:w="1748"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DCI 1_2 </w:t>
            </w:r>
            <w:r w:rsidRPr="009953B9">
              <w:rPr>
                <w:rFonts w:ascii="Times New Roman" w:eastAsia="Times New Roman" w:hAnsi="Times New Roman"/>
                <w:b/>
                <w:lang w:val="fi-FI"/>
              </w:rPr>
              <w:t>for RedCap UEs</w:t>
            </w:r>
          </w:p>
        </w:tc>
      </w:tr>
      <w:tr w:rsidR="00CA1083" w:rsidRPr="00451332" w:rsidTr="00EE78E9">
        <w:trPr>
          <w:trHeight w:val="440"/>
          <w:jc w:val="center"/>
        </w:trPr>
        <w:tc>
          <w:tcPr>
            <w:tcW w:w="2928" w:type="dxa"/>
          </w:tcPr>
          <w:p w:rsidR="00CA1083" w:rsidRPr="00C406F1" w:rsidRDefault="00CA1083" w:rsidP="00131C7A">
            <w:pPr>
              <w:pStyle w:val="ab"/>
              <w:jc w:val="center"/>
              <w:rPr>
                <w:rFonts w:ascii="Times New Roman" w:hAnsi="Times New Roman"/>
                <w:lang w:val="fr-FR" w:eastAsia="zh-CN"/>
              </w:rPr>
            </w:pPr>
            <w:r w:rsidRPr="00C406F1">
              <w:rPr>
                <w:rFonts w:ascii="Times New Roman" w:hAnsi="Times New Roman"/>
                <w:lang w:eastAsia="zh-CN"/>
              </w:rPr>
              <w:t xml:space="preserve">Identifier for </w:t>
            </w:r>
            <w:r w:rsidRPr="00C406F1">
              <w:rPr>
                <w:rFonts w:ascii="Times New Roman" w:hAnsi="Times New Roman"/>
              </w:rPr>
              <w:t>DCI formats</w:t>
            </w:r>
          </w:p>
        </w:tc>
        <w:tc>
          <w:tcPr>
            <w:tcW w:w="1839" w:type="dxa"/>
            <w:vAlign w:val="center"/>
          </w:tcPr>
          <w:p w:rsidR="00CA1083" w:rsidRPr="00C406F1" w:rsidRDefault="00CA1083" w:rsidP="00EE78E9">
            <w:pPr>
              <w:pStyle w:val="ab"/>
              <w:jc w:val="center"/>
              <w:rPr>
                <w:rFonts w:ascii="Times New Roman" w:hAnsi="Times New Roman"/>
                <w:lang w:val="fr-FR" w:eastAsia="zh-CN"/>
              </w:rPr>
            </w:pPr>
            <w:r w:rsidRPr="00C406F1">
              <w:rPr>
                <w:rFonts w:ascii="Times New Roman" w:hAnsi="Times New Roman"/>
                <w:lang w:val="fr-FR" w:eastAsia="zh-CN"/>
              </w:rPr>
              <w:t>1</w:t>
            </w:r>
          </w:p>
        </w:tc>
        <w:tc>
          <w:tcPr>
            <w:tcW w:w="1568" w:type="dxa"/>
            <w:vAlign w:val="center"/>
          </w:tcPr>
          <w:p w:rsidR="00CA1083" w:rsidRPr="00C406F1" w:rsidRDefault="00CA1083" w:rsidP="00DB4589">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c>
          <w:tcPr>
            <w:tcW w:w="1772" w:type="dxa"/>
            <w:vAlign w:val="center"/>
          </w:tcPr>
          <w:p w:rsidR="00CA1083" w:rsidRPr="00C406F1" w:rsidRDefault="00CA1083" w:rsidP="00DB4589">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c>
          <w:tcPr>
            <w:tcW w:w="1748" w:type="dxa"/>
            <w:vAlign w:val="center"/>
          </w:tcPr>
          <w:p w:rsidR="00CA1083" w:rsidRPr="00C406F1" w:rsidRDefault="00CA1083" w:rsidP="00DB4589">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val="fr-FR" w:eastAsia="zh-CN"/>
              </w:rPr>
            </w:pPr>
            <w:r w:rsidRPr="00C406F1">
              <w:rPr>
                <w:rFonts w:ascii="Times New Roman" w:hAnsi="Times New Roman"/>
                <w:lang w:eastAsia="zh-CN"/>
              </w:rPr>
              <w:t>Frequency domain resource assignment</w:t>
            </w:r>
          </w:p>
        </w:tc>
        <w:tc>
          <w:tcPr>
            <w:tcW w:w="1839" w:type="dxa"/>
            <w:vAlign w:val="center"/>
          </w:tcPr>
          <w:p w:rsidR="00760DE8" w:rsidRPr="00EE78E9" w:rsidRDefault="00760DE8" w:rsidP="00DD6F22">
            <w:pPr>
              <w:pStyle w:val="ab"/>
              <w:jc w:val="center"/>
              <w:rPr>
                <w:rFonts w:ascii="Times New Roman" w:hAnsi="Times New Roman"/>
                <w:lang w:val="fr-FR" w:eastAsia="zh-CN"/>
              </w:rPr>
            </w:pPr>
            <w:r w:rsidRPr="00EE78E9">
              <w:rPr>
                <w:rFonts w:ascii="Times New Roman" w:hAnsi="Times New Roman"/>
                <w:lang w:val="fr-FR" w:eastAsia="zh-CN"/>
              </w:rPr>
              <w:t>16bit (273RB)</w:t>
            </w:r>
          </w:p>
        </w:tc>
        <w:tc>
          <w:tcPr>
            <w:tcW w:w="1568" w:type="dxa"/>
            <w:vAlign w:val="center"/>
          </w:tcPr>
          <w:p w:rsidR="00760DE8" w:rsidRPr="00EE78E9" w:rsidRDefault="00760DE8" w:rsidP="00DD6F22">
            <w:pPr>
              <w:pStyle w:val="ab"/>
              <w:jc w:val="center"/>
              <w:rPr>
                <w:rFonts w:ascii="Times New Roman" w:hAnsi="Times New Roman"/>
                <w:lang w:val="fr-FR" w:eastAsia="zh-CN"/>
              </w:rPr>
            </w:pPr>
            <w:r w:rsidRPr="00EE78E9">
              <w:rPr>
                <w:rFonts w:ascii="Times New Roman" w:hAnsi="Times New Roman"/>
                <w:lang w:val="fr-FR" w:eastAsia="zh-CN"/>
              </w:rPr>
              <w:t>11bit (50RB)</w:t>
            </w:r>
          </w:p>
        </w:tc>
        <w:tc>
          <w:tcPr>
            <w:tcW w:w="1772" w:type="dxa"/>
            <w:vAlign w:val="center"/>
          </w:tcPr>
          <w:p w:rsidR="00760DE8" w:rsidRPr="00EE78E9" w:rsidRDefault="00760DE8" w:rsidP="00DD6F22">
            <w:pPr>
              <w:pStyle w:val="ab"/>
              <w:jc w:val="center"/>
              <w:rPr>
                <w:rFonts w:ascii="Times New Roman" w:hAnsi="Times New Roman"/>
                <w:lang w:eastAsia="zh-CN"/>
              </w:rPr>
            </w:pPr>
            <w:r w:rsidRPr="00EE78E9">
              <w:rPr>
                <w:rFonts w:ascii="Times New Roman" w:hAnsi="Times New Roman"/>
                <w:lang w:val="fr-FR" w:eastAsia="zh-CN"/>
              </w:rPr>
              <w:t>16bit (273RB</w:t>
            </w:r>
            <w:r w:rsidRPr="00EE78E9">
              <w:rPr>
                <w:rFonts w:ascii="Times New Roman" w:hAnsi="Times New Roman" w:hint="eastAsia"/>
                <w:lang w:val="fr-FR" w:eastAsia="zh-CN"/>
              </w:rPr>
              <w:t>,K2=1</w:t>
            </w:r>
            <w:r w:rsidRPr="00EE78E9">
              <w:rPr>
                <w:rFonts w:ascii="Times New Roman" w:hAnsi="Times New Roman"/>
                <w:lang w:val="fr-FR" w:eastAsia="zh-CN"/>
              </w:rPr>
              <w:t>)</w:t>
            </w:r>
          </w:p>
        </w:tc>
        <w:tc>
          <w:tcPr>
            <w:tcW w:w="1748" w:type="dxa"/>
            <w:vAlign w:val="center"/>
          </w:tcPr>
          <w:p w:rsidR="00760DE8" w:rsidRPr="00F202E9" w:rsidRDefault="00760DE8" w:rsidP="00DD6F22">
            <w:pPr>
              <w:pStyle w:val="ab"/>
              <w:jc w:val="center"/>
              <w:rPr>
                <w:rFonts w:ascii="Times New Roman" w:hAnsi="Times New Roman"/>
                <w:lang w:val="en-US" w:eastAsia="zh-CN"/>
              </w:rPr>
            </w:pPr>
            <w:r w:rsidRPr="00EE78E9">
              <w:rPr>
                <w:rFonts w:ascii="Times New Roman" w:hAnsi="Times New Roman"/>
                <w:lang w:eastAsia="zh-CN"/>
              </w:rPr>
              <w:t>11bit (50RB,K2=1)</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val="fr-FR" w:eastAsia="zh-CN"/>
              </w:rPr>
            </w:pPr>
            <w:r w:rsidRPr="00C406F1">
              <w:rPr>
                <w:rFonts w:ascii="Times New Roman" w:hAnsi="Times New Roman"/>
                <w:lang w:eastAsia="zh-CN"/>
              </w:rPr>
              <w:t>VRB-to-PRB mapping</w:t>
            </w:r>
          </w:p>
        </w:tc>
        <w:tc>
          <w:tcPr>
            <w:tcW w:w="1839" w:type="dxa"/>
            <w:vAlign w:val="center"/>
          </w:tcPr>
          <w:p w:rsidR="00760DE8" w:rsidRPr="00EE78E9" w:rsidRDefault="00760DE8" w:rsidP="00DD6F22">
            <w:pPr>
              <w:pStyle w:val="ab"/>
              <w:jc w:val="center"/>
              <w:rPr>
                <w:rFonts w:ascii="Times New Roman" w:hAnsi="Times New Roman"/>
                <w:lang w:val="fr-FR" w:eastAsia="zh-CN"/>
              </w:rPr>
            </w:pPr>
            <w:r w:rsidRPr="00EE78E9">
              <w:rPr>
                <w:rFonts w:ascii="Times New Roman" w:hAnsi="Times New Roman"/>
                <w:lang w:val="fr-FR" w:eastAsia="zh-CN"/>
              </w:rPr>
              <w:t>0,1</w:t>
            </w:r>
          </w:p>
        </w:tc>
        <w:tc>
          <w:tcPr>
            <w:tcW w:w="156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w:t>
            </w:r>
          </w:p>
        </w:tc>
        <w:tc>
          <w:tcPr>
            <w:tcW w:w="1772"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w:t>
            </w:r>
          </w:p>
        </w:tc>
        <w:tc>
          <w:tcPr>
            <w:tcW w:w="174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eastAsia="zh-CN"/>
              </w:rPr>
            </w:pPr>
            <w:r w:rsidRPr="00C406F1">
              <w:rPr>
                <w:rFonts w:ascii="Times New Roman" w:hAnsi="Times New Roman"/>
              </w:rPr>
              <w:t>transport block 1</w:t>
            </w:r>
          </w:p>
        </w:tc>
        <w:tc>
          <w:tcPr>
            <w:tcW w:w="1839" w:type="dxa"/>
            <w:vAlign w:val="center"/>
          </w:tcPr>
          <w:p w:rsidR="00760DE8" w:rsidRPr="00EE78E9" w:rsidRDefault="00760DE8" w:rsidP="00DD6F22">
            <w:pPr>
              <w:pStyle w:val="ab"/>
              <w:jc w:val="center"/>
              <w:rPr>
                <w:rFonts w:ascii="Times New Roman" w:hAnsi="Times New Roman"/>
                <w:lang w:val="fr-FR" w:eastAsia="zh-CN"/>
              </w:rPr>
            </w:pPr>
            <w:r w:rsidRPr="00EE78E9">
              <w:rPr>
                <w:rFonts w:ascii="Times New Roman" w:hAnsi="Times New Roman"/>
                <w:lang w:val="fr-FR" w:eastAsia="zh-CN"/>
              </w:rPr>
              <w:t>8</w:t>
            </w:r>
          </w:p>
        </w:tc>
        <w:tc>
          <w:tcPr>
            <w:tcW w:w="156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8</w:t>
            </w:r>
          </w:p>
        </w:tc>
        <w:tc>
          <w:tcPr>
            <w:tcW w:w="1772"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eastAsia="zh-CN"/>
              </w:rPr>
              <w:t>6,7,8</w:t>
            </w:r>
          </w:p>
        </w:tc>
        <w:tc>
          <w:tcPr>
            <w:tcW w:w="174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6,7,8</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eastAsia="zh-CN"/>
              </w:rPr>
            </w:pPr>
            <w:r w:rsidRPr="00C406F1">
              <w:rPr>
                <w:rFonts w:ascii="Times New Roman" w:hAnsi="Times New Roman"/>
              </w:rPr>
              <w:t>HARQ process number</w:t>
            </w:r>
          </w:p>
        </w:tc>
        <w:tc>
          <w:tcPr>
            <w:tcW w:w="1839" w:type="dxa"/>
            <w:vAlign w:val="center"/>
          </w:tcPr>
          <w:p w:rsidR="00760DE8" w:rsidRPr="00EE78E9" w:rsidRDefault="00760DE8" w:rsidP="00DD6F22">
            <w:pPr>
              <w:pStyle w:val="ab"/>
              <w:jc w:val="center"/>
              <w:rPr>
                <w:rFonts w:ascii="Times New Roman" w:hAnsi="Times New Roman"/>
                <w:lang w:val="fr-FR" w:eastAsia="zh-CN"/>
              </w:rPr>
            </w:pPr>
            <w:r w:rsidRPr="00EE78E9">
              <w:rPr>
                <w:rFonts w:ascii="Times New Roman" w:hAnsi="Times New Roman"/>
                <w:lang w:val="fr-FR" w:eastAsia="zh-CN"/>
              </w:rPr>
              <w:t>4</w:t>
            </w:r>
          </w:p>
        </w:tc>
        <w:tc>
          <w:tcPr>
            <w:tcW w:w="1568" w:type="dxa"/>
            <w:vAlign w:val="center"/>
          </w:tcPr>
          <w:p w:rsidR="00760DE8" w:rsidRPr="00EE78E9" w:rsidRDefault="00760DE8" w:rsidP="00DD6F22">
            <w:pPr>
              <w:pStyle w:val="ab"/>
              <w:jc w:val="center"/>
              <w:rPr>
                <w:rFonts w:ascii="Times New Roman" w:hAnsi="Times New Roman"/>
                <w:lang w:eastAsia="zh-CN"/>
              </w:rPr>
            </w:pPr>
            <w:r w:rsidRPr="00EE78E9">
              <w:rPr>
                <w:rFonts w:ascii="Times New Roman" w:hAnsi="Times New Roman" w:hint="eastAsia"/>
                <w:lang w:eastAsia="zh-CN"/>
              </w:rPr>
              <w:t>4</w:t>
            </w:r>
          </w:p>
        </w:tc>
        <w:tc>
          <w:tcPr>
            <w:tcW w:w="1772"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eastAsia="zh-CN"/>
              </w:rPr>
              <w:t>0,1,2,3,4</w:t>
            </w:r>
          </w:p>
        </w:tc>
        <w:tc>
          <w:tcPr>
            <w:tcW w:w="174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0,1,2,3,4</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eastAsia="zh-CN"/>
              </w:rPr>
            </w:pPr>
            <w:r w:rsidRPr="00C406F1">
              <w:rPr>
                <w:rFonts w:ascii="Times New Roman" w:hAnsi="Times New Roman"/>
              </w:rPr>
              <w:t>TPC command for scheduled PU</w:t>
            </w:r>
            <w:r w:rsidRPr="00C406F1">
              <w:rPr>
                <w:rFonts w:ascii="Times New Roman" w:hAnsi="Times New Roman"/>
                <w:lang w:eastAsia="zh-CN"/>
              </w:rPr>
              <w:t>C</w:t>
            </w:r>
            <w:r w:rsidRPr="00C406F1">
              <w:rPr>
                <w:rFonts w:ascii="Times New Roman" w:hAnsi="Times New Roman"/>
              </w:rPr>
              <w:t>CH</w:t>
            </w:r>
          </w:p>
        </w:tc>
        <w:tc>
          <w:tcPr>
            <w:tcW w:w="1839"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2</w:t>
            </w:r>
          </w:p>
        </w:tc>
        <w:tc>
          <w:tcPr>
            <w:tcW w:w="156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hint="eastAsia"/>
                <w:lang w:val="en-US" w:eastAsia="zh-CN"/>
              </w:rPr>
              <w:t>2</w:t>
            </w:r>
          </w:p>
        </w:tc>
        <w:tc>
          <w:tcPr>
            <w:tcW w:w="1772"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2</w:t>
            </w:r>
          </w:p>
        </w:tc>
        <w:tc>
          <w:tcPr>
            <w:tcW w:w="174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2</w:t>
            </w:r>
          </w:p>
        </w:tc>
      </w:tr>
      <w:tr w:rsidR="00760DE8" w:rsidTr="00EE78E9">
        <w:trPr>
          <w:trHeight w:val="433"/>
          <w:jc w:val="center"/>
        </w:trPr>
        <w:tc>
          <w:tcPr>
            <w:tcW w:w="2928" w:type="dxa"/>
          </w:tcPr>
          <w:p w:rsidR="00760DE8" w:rsidRPr="00C406F1" w:rsidRDefault="00760DE8" w:rsidP="00DD6F22">
            <w:pPr>
              <w:pStyle w:val="ab"/>
              <w:jc w:val="center"/>
              <w:rPr>
                <w:rFonts w:ascii="Times New Roman" w:hAnsi="Times New Roman"/>
                <w:lang w:eastAsia="zh-CN"/>
              </w:rPr>
            </w:pPr>
            <w:r w:rsidRPr="00C406F1">
              <w:rPr>
                <w:rFonts w:ascii="Times New Roman" w:hAnsi="Times New Roman"/>
                <w:lang w:eastAsia="zh-CN"/>
              </w:rPr>
              <w:t>PUCCH resource indicator</w:t>
            </w:r>
          </w:p>
        </w:tc>
        <w:tc>
          <w:tcPr>
            <w:tcW w:w="1839"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3</w:t>
            </w:r>
          </w:p>
        </w:tc>
        <w:tc>
          <w:tcPr>
            <w:tcW w:w="156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hint="eastAsia"/>
                <w:lang w:val="en-US" w:eastAsia="zh-CN"/>
              </w:rPr>
              <w:t>3</w:t>
            </w:r>
          </w:p>
        </w:tc>
        <w:tc>
          <w:tcPr>
            <w:tcW w:w="1772"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760DE8" w:rsidRPr="00EE78E9" w:rsidRDefault="00760DE8" w:rsidP="00DD6F22">
            <w:pPr>
              <w:pStyle w:val="ab"/>
              <w:jc w:val="center"/>
              <w:rPr>
                <w:rFonts w:ascii="Times New Roman" w:hAnsi="Times New Roman"/>
                <w:lang w:val="en-US" w:eastAsia="zh-CN"/>
              </w:rPr>
            </w:pPr>
            <w:r w:rsidRPr="00EE78E9">
              <w:rPr>
                <w:rFonts w:ascii="Times New Roman" w:hAnsi="Times New Roman"/>
                <w:lang w:val="en-US" w:eastAsia="zh-CN"/>
              </w:rPr>
              <w:t>0,1,2,3</w:t>
            </w:r>
          </w:p>
        </w:tc>
      </w:tr>
      <w:tr w:rsidR="00760DE8" w:rsidTr="00BF537F">
        <w:trPr>
          <w:trHeight w:val="433"/>
          <w:jc w:val="center"/>
        </w:trPr>
        <w:tc>
          <w:tcPr>
            <w:tcW w:w="2928" w:type="dxa"/>
          </w:tcPr>
          <w:p w:rsidR="00760DE8" w:rsidRPr="00C406F1" w:rsidRDefault="00760DE8" w:rsidP="00DD6F22">
            <w:pPr>
              <w:pStyle w:val="ab"/>
              <w:jc w:val="center"/>
              <w:rPr>
                <w:rFonts w:ascii="Times New Roman" w:hAnsi="Times New Roman"/>
                <w:lang w:eastAsia="zh-CN"/>
              </w:rPr>
            </w:pPr>
            <w:r w:rsidRPr="00C406F1">
              <w:rPr>
                <w:rFonts w:ascii="Times New Roman" w:hAnsi="Times New Roman"/>
                <w:lang w:eastAsia="zh-CN"/>
              </w:rPr>
              <w:t>DMRS sequence initialization</w:t>
            </w:r>
          </w:p>
        </w:tc>
        <w:tc>
          <w:tcPr>
            <w:tcW w:w="1839" w:type="dxa"/>
            <w:vAlign w:val="center"/>
          </w:tcPr>
          <w:p w:rsidR="00760DE8" w:rsidRPr="00C406F1" w:rsidRDefault="00760DE8" w:rsidP="00DD6F22">
            <w:pPr>
              <w:pStyle w:val="ab"/>
              <w:jc w:val="center"/>
              <w:rPr>
                <w:rFonts w:ascii="Times New Roman" w:hAnsi="Times New Roman"/>
                <w:lang w:val="en-US" w:eastAsia="zh-CN"/>
              </w:rPr>
            </w:pPr>
            <w:r w:rsidRPr="00C406F1">
              <w:rPr>
                <w:rFonts w:ascii="Times New Roman" w:hAnsi="Times New Roman"/>
                <w:lang w:val="en-US" w:eastAsia="zh-CN"/>
              </w:rPr>
              <w:t>1</w:t>
            </w:r>
          </w:p>
        </w:tc>
        <w:tc>
          <w:tcPr>
            <w:tcW w:w="1568" w:type="dxa"/>
          </w:tcPr>
          <w:p w:rsidR="00760DE8" w:rsidRPr="00C406F1" w:rsidRDefault="00760DE8" w:rsidP="00DD6F22">
            <w:pPr>
              <w:pStyle w:val="ab"/>
              <w:jc w:val="center"/>
              <w:rPr>
                <w:rFonts w:ascii="Times New Roman" w:hAnsi="Times New Roman"/>
                <w:lang w:val="en-US" w:eastAsia="zh-CN"/>
              </w:rPr>
            </w:pPr>
            <w:r>
              <w:rPr>
                <w:rFonts w:ascii="Times New Roman" w:hAnsi="Times New Roman" w:hint="eastAsia"/>
                <w:lang w:val="en-US" w:eastAsia="zh-CN"/>
              </w:rPr>
              <w:t>1</w:t>
            </w:r>
          </w:p>
        </w:tc>
        <w:tc>
          <w:tcPr>
            <w:tcW w:w="1772" w:type="dxa"/>
            <w:vAlign w:val="center"/>
          </w:tcPr>
          <w:p w:rsidR="00760DE8" w:rsidRPr="00C406F1" w:rsidRDefault="00760DE8" w:rsidP="00DD6F22">
            <w:pPr>
              <w:pStyle w:val="ab"/>
              <w:jc w:val="center"/>
              <w:rPr>
                <w:rFonts w:ascii="Times New Roman" w:hAnsi="Times New Roman"/>
                <w:lang w:val="en-US" w:eastAsia="zh-CN"/>
              </w:rPr>
            </w:pPr>
            <w:r w:rsidRPr="00C406F1">
              <w:rPr>
                <w:rFonts w:ascii="Times New Roman" w:hAnsi="Times New Roman"/>
                <w:lang w:val="en-US" w:eastAsia="zh-CN"/>
              </w:rPr>
              <w:t>0,1</w:t>
            </w:r>
          </w:p>
        </w:tc>
        <w:tc>
          <w:tcPr>
            <w:tcW w:w="1748" w:type="dxa"/>
            <w:vAlign w:val="center"/>
          </w:tcPr>
          <w:p w:rsidR="00760DE8" w:rsidRPr="00C406F1" w:rsidRDefault="00760DE8" w:rsidP="00DD6F22">
            <w:pPr>
              <w:pStyle w:val="ab"/>
              <w:jc w:val="center"/>
              <w:rPr>
                <w:rFonts w:ascii="Times New Roman" w:hAnsi="Times New Roman"/>
                <w:lang w:val="en-US" w:eastAsia="zh-CN"/>
              </w:rPr>
            </w:pPr>
            <w:r w:rsidRPr="00FE2F26">
              <w:rPr>
                <w:rFonts w:ascii="Times New Roman" w:hAnsi="Times New Roman"/>
                <w:lang w:val="en-US" w:eastAsia="zh-CN"/>
              </w:rPr>
              <w:t>0,1</w:t>
            </w:r>
          </w:p>
        </w:tc>
      </w:tr>
      <w:tr w:rsidR="00760DE8" w:rsidTr="00EE78E9">
        <w:trPr>
          <w:trHeight w:val="433"/>
          <w:jc w:val="center"/>
        </w:trPr>
        <w:tc>
          <w:tcPr>
            <w:tcW w:w="2928" w:type="dxa"/>
          </w:tcPr>
          <w:p w:rsidR="00760DE8" w:rsidRPr="00307CA4" w:rsidRDefault="00760DE8" w:rsidP="00131C7A">
            <w:pPr>
              <w:pStyle w:val="ab"/>
              <w:jc w:val="center"/>
              <w:rPr>
                <w:rFonts w:ascii="Times New Roman" w:hAnsi="Times New Roman"/>
                <w:b/>
                <w:lang w:val="fr-FR" w:eastAsia="zh-CN"/>
              </w:rPr>
            </w:pPr>
            <w:r w:rsidRPr="00307CA4">
              <w:rPr>
                <w:rFonts w:ascii="Times New Roman" w:hAnsi="Times New Roman"/>
                <w:b/>
              </w:rPr>
              <w:t>Carrier indicator</w:t>
            </w:r>
          </w:p>
        </w:tc>
        <w:tc>
          <w:tcPr>
            <w:tcW w:w="1839" w:type="dxa"/>
            <w:vAlign w:val="center"/>
          </w:tcPr>
          <w:p w:rsidR="00760DE8" w:rsidRPr="00C406F1" w:rsidRDefault="00760DE8" w:rsidP="00EE78E9">
            <w:pPr>
              <w:pStyle w:val="ab"/>
              <w:jc w:val="center"/>
              <w:rPr>
                <w:rFonts w:ascii="Times New Roman" w:hAnsi="Times New Roman"/>
                <w:lang w:val="fr-FR" w:eastAsia="zh-CN"/>
              </w:rPr>
            </w:pPr>
            <w:r w:rsidRPr="00C406F1">
              <w:rPr>
                <w:rFonts w:ascii="Times New Roman" w:hAnsi="Times New Roman"/>
              </w:rPr>
              <w:t>0,3</w:t>
            </w:r>
          </w:p>
        </w:tc>
        <w:tc>
          <w:tcPr>
            <w:tcW w:w="1568" w:type="dxa"/>
            <w:vAlign w:val="center"/>
          </w:tcPr>
          <w:p w:rsidR="00760DE8" w:rsidRPr="00C406F1" w:rsidRDefault="00760DE8" w:rsidP="00EE78E9">
            <w:pPr>
              <w:shd w:val="clear" w:color="auto" w:fill="FFFFFF"/>
              <w:spacing w:line="205" w:lineRule="atLeast"/>
              <w:jc w:val="center"/>
              <w:rPr>
                <w:lang w:val="en-US" w:eastAsia="zh-CN"/>
              </w:rPr>
            </w:pPr>
            <w:r w:rsidRPr="00C406F1">
              <w:rPr>
                <w:lang w:val="en-US" w:eastAsia="zh-CN"/>
              </w:rPr>
              <w:t>0</w:t>
            </w:r>
          </w:p>
        </w:tc>
        <w:tc>
          <w:tcPr>
            <w:tcW w:w="1772" w:type="dxa"/>
            <w:vAlign w:val="center"/>
          </w:tcPr>
          <w:p w:rsidR="00760DE8" w:rsidRPr="00C406F1" w:rsidRDefault="00760DE8" w:rsidP="00EE78E9">
            <w:pPr>
              <w:shd w:val="clear" w:color="auto" w:fill="FFFFFF"/>
              <w:spacing w:line="205" w:lineRule="atLeast"/>
              <w:jc w:val="center"/>
              <w:rPr>
                <w:lang w:val="en-US" w:eastAsia="zh-CN"/>
              </w:rPr>
            </w:pPr>
            <w:r w:rsidRPr="00C406F1">
              <w:rPr>
                <w:lang w:val="en-US" w:eastAsia="zh-CN"/>
              </w:rPr>
              <w:t>0,1,2,3</w:t>
            </w:r>
          </w:p>
        </w:tc>
        <w:tc>
          <w:tcPr>
            <w:tcW w:w="1748" w:type="dxa"/>
            <w:vAlign w:val="center"/>
          </w:tcPr>
          <w:p w:rsidR="00760DE8" w:rsidRPr="00C406F1" w:rsidRDefault="00760DE8" w:rsidP="00EE78E9">
            <w:pPr>
              <w:shd w:val="clear" w:color="auto" w:fill="FFFFFF"/>
              <w:spacing w:line="205" w:lineRule="atLeast"/>
              <w:jc w:val="center"/>
              <w:rPr>
                <w:lang w:val="en-US" w:eastAsia="zh-CN"/>
              </w:rPr>
            </w:pPr>
            <w:r w:rsidRPr="00C406F1">
              <w:rPr>
                <w:lang w:val="en-US" w:eastAsia="zh-CN"/>
              </w:rPr>
              <w:t>0</w:t>
            </w:r>
          </w:p>
        </w:tc>
      </w:tr>
      <w:tr w:rsidR="00760DE8" w:rsidTr="00EE78E9">
        <w:trPr>
          <w:trHeight w:val="433"/>
          <w:jc w:val="center"/>
        </w:trPr>
        <w:tc>
          <w:tcPr>
            <w:tcW w:w="2928" w:type="dxa"/>
          </w:tcPr>
          <w:p w:rsidR="00760DE8" w:rsidRPr="00307CA4" w:rsidRDefault="00760DE8" w:rsidP="009E566C">
            <w:pPr>
              <w:pStyle w:val="ab"/>
              <w:jc w:val="center"/>
              <w:rPr>
                <w:rFonts w:ascii="Times New Roman" w:hAnsi="Times New Roman"/>
                <w:b/>
                <w:lang w:val="fr-FR" w:eastAsia="zh-CN"/>
              </w:rPr>
            </w:pPr>
            <w:r w:rsidRPr="00307CA4">
              <w:rPr>
                <w:rFonts w:ascii="Times New Roman" w:hAnsi="Times New Roman"/>
                <w:b/>
                <w:lang w:eastAsia="zh-CN"/>
              </w:rPr>
              <w:t>Bandwidth part indicator</w:t>
            </w:r>
          </w:p>
        </w:tc>
        <w:tc>
          <w:tcPr>
            <w:tcW w:w="1839" w:type="dxa"/>
            <w:vAlign w:val="center"/>
          </w:tcPr>
          <w:p w:rsidR="00760DE8" w:rsidRPr="00C406F1" w:rsidRDefault="00760DE8" w:rsidP="00EE78E9">
            <w:pPr>
              <w:pStyle w:val="ab"/>
              <w:jc w:val="center"/>
              <w:rPr>
                <w:rFonts w:ascii="Times New Roman" w:hAnsi="Times New Roman"/>
                <w:lang w:val="fr-FR" w:eastAsia="zh-CN"/>
              </w:rPr>
            </w:pPr>
            <w:r w:rsidRPr="00C406F1">
              <w:rPr>
                <w:rFonts w:ascii="Times New Roman" w:hAnsi="Times New Roman"/>
                <w:lang w:eastAsia="zh-CN"/>
              </w:rPr>
              <w:t>0,1,2</w:t>
            </w:r>
          </w:p>
        </w:tc>
        <w:tc>
          <w:tcPr>
            <w:tcW w:w="1568" w:type="dxa"/>
            <w:vAlign w:val="center"/>
          </w:tcPr>
          <w:p w:rsidR="00760DE8" w:rsidRPr="007116E9" w:rsidRDefault="00760DE8" w:rsidP="00EE78E9">
            <w:pPr>
              <w:pStyle w:val="ab"/>
              <w:jc w:val="center"/>
              <w:rPr>
                <w:rFonts w:ascii="Times New Roman" w:hAnsi="Times New Roman"/>
                <w:lang w:val="en-US" w:eastAsia="zh-CN"/>
              </w:rPr>
            </w:pPr>
            <w:r w:rsidRPr="007116E9">
              <w:rPr>
                <w:rFonts w:ascii="Times New Roman" w:hAnsi="Times New Roman"/>
                <w:lang w:val="en-US" w:eastAsia="zh-CN"/>
              </w:rPr>
              <w:t>0,1,2</w:t>
            </w:r>
          </w:p>
        </w:tc>
        <w:tc>
          <w:tcPr>
            <w:tcW w:w="1772" w:type="dxa"/>
            <w:vAlign w:val="center"/>
          </w:tcPr>
          <w:p w:rsidR="00760DE8" w:rsidRPr="007116E9" w:rsidRDefault="00760DE8" w:rsidP="00EE78E9">
            <w:pPr>
              <w:pStyle w:val="ab"/>
              <w:jc w:val="center"/>
              <w:rPr>
                <w:rFonts w:ascii="Times New Roman" w:hAnsi="Times New Roman"/>
                <w:lang w:val="en-US" w:eastAsia="zh-CN"/>
              </w:rPr>
            </w:pPr>
            <w:r w:rsidRPr="007116E9">
              <w:rPr>
                <w:rFonts w:ascii="Times New Roman" w:hAnsi="Times New Roman"/>
                <w:lang w:val="en-US" w:eastAsia="zh-CN"/>
              </w:rPr>
              <w:t>0,1,2</w:t>
            </w:r>
          </w:p>
        </w:tc>
        <w:tc>
          <w:tcPr>
            <w:tcW w:w="1748" w:type="dxa"/>
            <w:vAlign w:val="center"/>
          </w:tcPr>
          <w:p w:rsidR="00760DE8" w:rsidRPr="007116E9" w:rsidRDefault="00760DE8" w:rsidP="00EE78E9">
            <w:pPr>
              <w:pStyle w:val="ab"/>
              <w:jc w:val="center"/>
              <w:rPr>
                <w:rFonts w:ascii="Times New Roman" w:hAnsi="Times New Roman"/>
                <w:lang w:val="en-US" w:eastAsia="zh-CN"/>
              </w:rPr>
            </w:pPr>
            <w:r w:rsidRPr="007116E9">
              <w:rPr>
                <w:rFonts w:ascii="Times New Roman" w:hAnsi="Times New Roman"/>
                <w:lang w:val="en-US" w:eastAsia="zh-CN"/>
              </w:rPr>
              <w:t>0,1,2</w:t>
            </w:r>
          </w:p>
        </w:tc>
      </w:tr>
      <w:tr w:rsidR="009A4ACA" w:rsidTr="00EE78E9">
        <w:trPr>
          <w:trHeight w:val="433"/>
          <w:jc w:val="center"/>
        </w:trPr>
        <w:tc>
          <w:tcPr>
            <w:tcW w:w="2928" w:type="dxa"/>
          </w:tcPr>
          <w:p w:rsidR="009A4ACA" w:rsidRPr="00307CA4" w:rsidRDefault="009A4ACA" w:rsidP="00DD6F22">
            <w:pPr>
              <w:pStyle w:val="ab"/>
              <w:jc w:val="center"/>
              <w:rPr>
                <w:rFonts w:ascii="Times New Roman" w:hAnsi="Times New Roman"/>
                <w:b/>
                <w:lang w:val="fr-FR" w:eastAsia="zh-CN"/>
              </w:rPr>
            </w:pPr>
            <w:r w:rsidRPr="00307CA4">
              <w:rPr>
                <w:rFonts w:ascii="Times New Roman" w:hAnsi="Times New Roman"/>
                <w:b/>
                <w:lang w:eastAsia="zh-CN"/>
              </w:rPr>
              <w:t>Time domain resource assignment</w:t>
            </w:r>
          </w:p>
        </w:tc>
        <w:tc>
          <w:tcPr>
            <w:tcW w:w="1839" w:type="dxa"/>
            <w:vAlign w:val="center"/>
          </w:tcPr>
          <w:p w:rsidR="009A4ACA" w:rsidRPr="00EE78E9" w:rsidRDefault="009A4ACA" w:rsidP="00DD6F22">
            <w:pPr>
              <w:pStyle w:val="ab"/>
              <w:jc w:val="center"/>
              <w:rPr>
                <w:rFonts w:ascii="Times New Roman" w:hAnsi="Times New Roman"/>
                <w:lang w:val="fr-FR" w:eastAsia="zh-CN"/>
              </w:rPr>
            </w:pPr>
            <w:r w:rsidRPr="00EE78E9">
              <w:rPr>
                <w:rFonts w:ascii="Times New Roman" w:hAnsi="Times New Roman"/>
                <w:lang w:val="fr-FR" w:eastAsia="zh-CN"/>
              </w:rPr>
              <w:t>0,1,2,3,4</w:t>
            </w:r>
          </w:p>
        </w:tc>
        <w:tc>
          <w:tcPr>
            <w:tcW w:w="1568" w:type="dxa"/>
            <w:vAlign w:val="center"/>
          </w:tcPr>
          <w:p w:rsidR="009A4ACA" w:rsidRPr="00EE78E9" w:rsidRDefault="009A4ACA" w:rsidP="00DD6F22">
            <w:pPr>
              <w:pStyle w:val="ab"/>
              <w:jc w:val="center"/>
              <w:rPr>
                <w:rFonts w:ascii="Times New Roman" w:hAnsi="Times New Roman"/>
                <w:lang w:val="fr-FR" w:eastAsia="zh-CN"/>
              </w:rPr>
            </w:pPr>
            <w:r w:rsidRPr="00EE78E9">
              <w:rPr>
                <w:rFonts w:ascii="Times New Roman" w:hAnsi="Times New Roman"/>
                <w:lang w:val="fr-FR" w:eastAsia="zh-CN"/>
              </w:rPr>
              <w:t>0,1,2,3,4</w:t>
            </w:r>
          </w:p>
        </w:tc>
        <w:tc>
          <w:tcPr>
            <w:tcW w:w="1772"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lang w:val="fr-FR" w:eastAsia="zh-CN"/>
              </w:rPr>
              <w:t>0,1,2,3,4</w:t>
            </w:r>
          </w:p>
        </w:tc>
        <w:tc>
          <w:tcPr>
            <w:tcW w:w="1748"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lang w:val="fr-FR" w:eastAsia="zh-CN"/>
              </w:rPr>
              <w:t>0,1,2,3,4</w:t>
            </w:r>
          </w:p>
        </w:tc>
      </w:tr>
      <w:tr w:rsidR="009A4ACA" w:rsidTr="00EE78E9">
        <w:trPr>
          <w:trHeight w:val="433"/>
          <w:jc w:val="center"/>
        </w:trPr>
        <w:tc>
          <w:tcPr>
            <w:tcW w:w="2928" w:type="dxa"/>
          </w:tcPr>
          <w:p w:rsidR="009A4ACA" w:rsidRPr="00307CA4" w:rsidRDefault="009A4ACA" w:rsidP="00131C7A">
            <w:pPr>
              <w:pStyle w:val="ab"/>
              <w:jc w:val="center"/>
              <w:rPr>
                <w:rFonts w:ascii="Times New Roman" w:hAnsi="Times New Roman"/>
                <w:b/>
                <w:lang w:eastAsia="zh-CN"/>
              </w:rPr>
            </w:pPr>
            <w:r w:rsidRPr="00307CA4">
              <w:rPr>
                <w:rFonts w:ascii="Times New Roman" w:hAnsi="Times New Roman"/>
                <w:b/>
                <w:lang w:eastAsia="zh-CN"/>
              </w:rPr>
              <w:t>PRB bundling size indicator</w:t>
            </w:r>
          </w:p>
        </w:tc>
        <w:tc>
          <w:tcPr>
            <w:tcW w:w="1839"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56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772"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74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w:t>
            </w:r>
          </w:p>
        </w:tc>
      </w:tr>
      <w:tr w:rsidR="009A4ACA" w:rsidTr="00EE78E9">
        <w:trPr>
          <w:trHeight w:val="433"/>
          <w:jc w:val="center"/>
        </w:trPr>
        <w:tc>
          <w:tcPr>
            <w:tcW w:w="2928" w:type="dxa"/>
          </w:tcPr>
          <w:p w:rsidR="009A4ACA" w:rsidRPr="00307CA4" w:rsidRDefault="009A4ACA" w:rsidP="00131C7A">
            <w:pPr>
              <w:pStyle w:val="ab"/>
              <w:jc w:val="center"/>
              <w:rPr>
                <w:rFonts w:ascii="Times New Roman" w:hAnsi="Times New Roman"/>
                <w:b/>
                <w:lang w:eastAsia="zh-CN"/>
              </w:rPr>
            </w:pPr>
            <w:r w:rsidRPr="00307CA4">
              <w:rPr>
                <w:rFonts w:ascii="Times New Roman" w:hAnsi="Times New Roman"/>
                <w:b/>
                <w:lang w:eastAsia="zh-CN"/>
              </w:rPr>
              <w:t>Rate matching indicator</w:t>
            </w:r>
          </w:p>
        </w:tc>
        <w:tc>
          <w:tcPr>
            <w:tcW w:w="1839"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56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72"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4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r>
      <w:tr w:rsidR="009A4ACA" w:rsidTr="00EE78E9">
        <w:trPr>
          <w:trHeight w:val="433"/>
          <w:jc w:val="center"/>
        </w:trPr>
        <w:tc>
          <w:tcPr>
            <w:tcW w:w="2928" w:type="dxa"/>
          </w:tcPr>
          <w:p w:rsidR="009A4ACA" w:rsidRPr="00307CA4" w:rsidRDefault="009A4ACA" w:rsidP="00131C7A">
            <w:pPr>
              <w:pStyle w:val="ab"/>
              <w:jc w:val="center"/>
              <w:rPr>
                <w:rFonts w:ascii="Times New Roman" w:hAnsi="Times New Roman"/>
                <w:b/>
                <w:lang w:eastAsia="zh-CN"/>
              </w:rPr>
            </w:pPr>
            <w:r w:rsidRPr="00307CA4">
              <w:rPr>
                <w:rFonts w:ascii="Times New Roman" w:hAnsi="Times New Roman"/>
                <w:b/>
                <w:lang w:eastAsia="zh-CN"/>
              </w:rPr>
              <w:t>ZP CSI-RS trigger</w:t>
            </w:r>
          </w:p>
        </w:tc>
        <w:tc>
          <w:tcPr>
            <w:tcW w:w="1839"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56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72"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48" w:type="dxa"/>
            <w:vAlign w:val="center"/>
          </w:tcPr>
          <w:p w:rsidR="009A4ACA" w:rsidRPr="00EE78E9" w:rsidRDefault="009A4ACA" w:rsidP="00EE78E9">
            <w:pPr>
              <w:pStyle w:val="ab"/>
              <w:jc w:val="center"/>
              <w:rPr>
                <w:rFonts w:ascii="Times New Roman" w:hAnsi="Times New Roman"/>
                <w:lang w:val="fr-FR" w:eastAsia="zh-CN"/>
              </w:rPr>
            </w:pPr>
            <w:r w:rsidRPr="00EE78E9">
              <w:rPr>
                <w:rFonts w:ascii="Times New Roman" w:hAnsi="Times New Roman"/>
                <w:lang w:val="fr-FR" w:eastAsia="zh-CN"/>
              </w:rPr>
              <w:t>0,1,2</w:t>
            </w:r>
          </w:p>
        </w:tc>
      </w:tr>
      <w:tr w:rsidR="009A4ACA" w:rsidTr="00EE78E9">
        <w:trPr>
          <w:trHeight w:val="433"/>
          <w:jc w:val="center"/>
        </w:trPr>
        <w:tc>
          <w:tcPr>
            <w:tcW w:w="2928" w:type="dxa"/>
          </w:tcPr>
          <w:p w:rsidR="009A4ACA" w:rsidRPr="00307CA4" w:rsidRDefault="009A4ACA" w:rsidP="00DD6F22">
            <w:pPr>
              <w:pStyle w:val="ab"/>
              <w:jc w:val="center"/>
              <w:rPr>
                <w:rFonts w:ascii="Times New Roman" w:hAnsi="Times New Roman"/>
                <w:b/>
                <w:lang w:eastAsia="zh-CN"/>
              </w:rPr>
            </w:pPr>
            <w:r w:rsidRPr="00307CA4">
              <w:rPr>
                <w:rFonts w:ascii="Times New Roman" w:hAnsi="Times New Roman"/>
                <w:b/>
              </w:rPr>
              <w:lastRenderedPageBreak/>
              <w:t xml:space="preserve">transport block </w:t>
            </w:r>
            <w:r w:rsidRPr="00307CA4">
              <w:rPr>
                <w:rFonts w:ascii="Times New Roman" w:hAnsi="Times New Roman" w:hint="eastAsia"/>
                <w:b/>
                <w:lang w:eastAsia="zh-CN"/>
              </w:rPr>
              <w:t>2</w:t>
            </w:r>
          </w:p>
        </w:tc>
        <w:tc>
          <w:tcPr>
            <w:tcW w:w="1839" w:type="dxa"/>
            <w:vAlign w:val="center"/>
          </w:tcPr>
          <w:p w:rsidR="009A4ACA" w:rsidRPr="00EE78E9" w:rsidRDefault="009A4ACA" w:rsidP="00DD6F22">
            <w:pPr>
              <w:pStyle w:val="ab"/>
              <w:jc w:val="center"/>
              <w:rPr>
                <w:rFonts w:ascii="Times New Roman" w:hAnsi="Times New Roman"/>
                <w:lang w:val="fr-FR" w:eastAsia="zh-CN"/>
              </w:rPr>
            </w:pPr>
            <w:r w:rsidRPr="00EE78E9">
              <w:rPr>
                <w:rFonts w:ascii="Times New Roman" w:hAnsi="Times New Roman" w:hint="eastAsia"/>
                <w:lang w:val="fr-FR" w:eastAsia="zh-CN"/>
              </w:rPr>
              <w:t>8</w:t>
            </w:r>
          </w:p>
        </w:tc>
        <w:tc>
          <w:tcPr>
            <w:tcW w:w="1568"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hint="eastAsia"/>
                <w:lang w:val="en-US" w:eastAsia="zh-CN"/>
              </w:rPr>
              <w:t>0</w:t>
            </w:r>
          </w:p>
        </w:tc>
        <w:tc>
          <w:tcPr>
            <w:tcW w:w="1772" w:type="dxa"/>
            <w:vAlign w:val="center"/>
          </w:tcPr>
          <w:p w:rsidR="009A4ACA" w:rsidRPr="00EE78E9" w:rsidRDefault="009A4ACA" w:rsidP="00DD6F22">
            <w:pPr>
              <w:pStyle w:val="ab"/>
              <w:jc w:val="center"/>
              <w:rPr>
                <w:rFonts w:ascii="Times New Roman" w:hAnsi="Times New Roman"/>
                <w:lang w:eastAsia="zh-CN"/>
              </w:rPr>
            </w:pPr>
            <w:r w:rsidRPr="00EE78E9">
              <w:rPr>
                <w:rFonts w:ascii="Times New Roman" w:hAnsi="Times New Roman" w:hint="eastAsia"/>
                <w:lang w:eastAsia="zh-CN"/>
              </w:rPr>
              <w:t>0</w:t>
            </w:r>
          </w:p>
        </w:tc>
        <w:tc>
          <w:tcPr>
            <w:tcW w:w="1748"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hint="eastAsia"/>
                <w:lang w:val="en-US" w:eastAsia="zh-CN"/>
              </w:rPr>
              <w:t>0</w:t>
            </w:r>
          </w:p>
        </w:tc>
      </w:tr>
      <w:tr w:rsidR="009A4ACA" w:rsidTr="00EE78E9">
        <w:trPr>
          <w:trHeight w:val="433"/>
          <w:jc w:val="center"/>
        </w:trPr>
        <w:tc>
          <w:tcPr>
            <w:tcW w:w="2928" w:type="dxa"/>
          </w:tcPr>
          <w:p w:rsidR="009A4ACA" w:rsidRPr="00307CA4" w:rsidRDefault="009A4ACA" w:rsidP="00DD6F22">
            <w:pPr>
              <w:pStyle w:val="ab"/>
              <w:jc w:val="center"/>
              <w:rPr>
                <w:rFonts w:ascii="Times New Roman" w:hAnsi="Times New Roman"/>
                <w:b/>
                <w:lang w:eastAsia="zh-CN"/>
              </w:rPr>
            </w:pPr>
            <w:r w:rsidRPr="00307CA4">
              <w:rPr>
                <w:rFonts w:ascii="Times New Roman" w:hAnsi="Times New Roman"/>
                <w:b/>
                <w:lang w:eastAsia="zh-CN"/>
              </w:rPr>
              <w:t>Downlink assignment index</w:t>
            </w:r>
          </w:p>
        </w:tc>
        <w:tc>
          <w:tcPr>
            <w:tcW w:w="1839" w:type="dxa"/>
            <w:vAlign w:val="center"/>
          </w:tcPr>
          <w:p w:rsidR="009A4ACA" w:rsidRPr="00EE78E9" w:rsidRDefault="009A4ACA" w:rsidP="00DD6F22">
            <w:pPr>
              <w:pStyle w:val="ab"/>
              <w:jc w:val="center"/>
              <w:rPr>
                <w:rFonts w:ascii="Times New Roman" w:hAnsi="Times New Roman"/>
                <w:lang w:val="fr-FR" w:eastAsia="zh-CN"/>
              </w:rPr>
            </w:pPr>
            <w:r w:rsidRPr="00EE78E9">
              <w:rPr>
                <w:rFonts w:ascii="Times New Roman" w:hAnsi="Times New Roman"/>
                <w:lang w:eastAsia="zh-CN"/>
              </w:rPr>
              <w:t>0,2,4,6</w:t>
            </w:r>
          </w:p>
        </w:tc>
        <w:tc>
          <w:tcPr>
            <w:tcW w:w="1568" w:type="dxa"/>
            <w:vAlign w:val="center"/>
          </w:tcPr>
          <w:p w:rsidR="009A4ACA" w:rsidRPr="00EE78E9" w:rsidRDefault="009A4ACA" w:rsidP="00DD6F22">
            <w:pPr>
              <w:pStyle w:val="ab"/>
              <w:jc w:val="center"/>
              <w:rPr>
                <w:rFonts w:ascii="Times New Roman" w:hAnsi="Times New Roman"/>
                <w:lang w:eastAsia="zh-CN"/>
              </w:rPr>
            </w:pPr>
            <w:r w:rsidRPr="00EE78E9">
              <w:rPr>
                <w:rFonts w:ascii="Times New Roman" w:hAnsi="Times New Roman"/>
                <w:lang w:eastAsia="zh-CN"/>
              </w:rPr>
              <w:t>0,2,4</w:t>
            </w:r>
          </w:p>
        </w:tc>
        <w:tc>
          <w:tcPr>
            <w:tcW w:w="1772"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lang w:eastAsia="zh-CN"/>
              </w:rPr>
              <w:t>0,1,2,4</w:t>
            </w:r>
          </w:p>
        </w:tc>
        <w:tc>
          <w:tcPr>
            <w:tcW w:w="1748" w:type="dxa"/>
            <w:vAlign w:val="center"/>
          </w:tcPr>
          <w:p w:rsidR="009A4ACA" w:rsidRPr="00EE78E9" w:rsidRDefault="009A4ACA" w:rsidP="00DD6F22">
            <w:pPr>
              <w:pStyle w:val="ab"/>
              <w:jc w:val="center"/>
              <w:rPr>
                <w:rFonts w:ascii="Times New Roman" w:hAnsi="Times New Roman"/>
                <w:lang w:val="en-US" w:eastAsia="zh-CN"/>
              </w:rPr>
            </w:pPr>
            <w:r w:rsidRPr="00EE78E9">
              <w:rPr>
                <w:rFonts w:ascii="Times New Roman" w:hAnsi="Times New Roman"/>
                <w:lang w:eastAsia="zh-CN"/>
              </w:rPr>
              <w:t>0,1,2</w:t>
            </w:r>
          </w:p>
        </w:tc>
      </w:tr>
      <w:tr w:rsidR="009A4ACA" w:rsidTr="00EE78E9">
        <w:trPr>
          <w:trHeight w:val="433"/>
          <w:jc w:val="center"/>
        </w:trPr>
        <w:tc>
          <w:tcPr>
            <w:tcW w:w="2928" w:type="dxa"/>
          </w:tcPr>
          <w:p w:rsidR="009A4ACA" w:rsidRPr="00307CA4" w:rsidRDefault="009A4ACA" w:rsidP="00131C7A">
            <w:pPr>
              <w:pStyle w:val="ab"/>
              <w:jc w:val="center"/>
              <w:rPr>
                <w:rFonts w:ascii="Times New Roman" w:hAnsi="Times New Roman"/>
                <w:b/>
                <w:lang w:eastAsia="zh-CN"/>
              </w:rPr>
            </w:pPr>
            <w:r w:rsidRPr="00307CA4">
              <w:rPr>
                <w:rFonts w:ascii="Times New Roman" w:hAnsi="Times New Roman"/>
                <w:b/>
                <w:lang w:eastAsia="zh-CN"/>
              </w:rPr>
              <w:t>PDSCH-to-</w:t>
            </w:r>
            <w:proofErr w:type="spellStart"/>
            <w:r w:rsidRPr="00307CA4">
              <w:rPr>
                <w:rFonts w:ascii="Times New Roman" w:hAnsi="Times New Roman"/>
                <w:b/>
                <w:lang w:eastAsia="zh-CN"/>
              </w:rPr>
              <w:t>HARQ_feedback</w:t>
            </w:r>
            <w:proofErr w:type="spellEnd"/>
            <w:r w:rsidRPr="00307CA4">
              <w:rPr>
                <w:rFonts w:ascii="Times New Roman" w:hAnsi="Times New Roman"/>
                <w:b/>
                <w:lang w:eastAsia="zh-CN"/>
              </w:rPr>
              <w:t xml:space="preserve"> timing indicator</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9A4ACA" w:rsidTr="00EE78E9">
        <w:trPr>
          <w:trHeight w:val="433"/>
          <w:jc w:val="center"/>
        </w:trPr>
        <w:tc>
          <w:tcPr>
            <w:tcW w:w="2928" w:type="dxa"/>
          </w:tcPr>
          <w:p w:rsidR="009A4ACA" w:rsidRPr="00304080" w:rsidRDefault="009A4ACA" w:rsidP="00131C7A">
            <w:pPr>
              <w:pStyle w:val="ab"/>
              <w:jc w:val="center"/>
              <w:rPr>
                <w:rFonts w:ascii="Times New Roman" w:hAnsi="Times New Roman"/>
                <w:b/>
                <w:lang w:eastAsia="zh-CN"/>
              </w:rPr>
            </w:pPr>
            <w:r w:rsidRPr="00304080">
              <w:rPr>
                <w:rFonts w:ascii="Times New Roman" w:hAnsi="Times New Roman"/>
                <w:b/>
                <w:lang w:eastAsia="zh-CN"/>
              </w:rPr>
              <w:t>One-shot HARQ-ACK request</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9A4ACA" w:rsidTr="00EE78E9">
        <w:trPr>
          <w:trHeight w:val="433"/>
          <w:jc w:val="center"/>
        </w:trPr>
        <w:tc>
          <w:tcPr>
            <w:tcW w:w="2928" w:type="dxa"/>
          </w:tcPr>
          <w:p w:rsidR="009A4ACA" w:rsidRPr="00304080" w:rsidRDefault="009A4ACA" w:rsidP="00131C7A">
            <w:pPr>
              <w:pStyle w:val="ab"/>
              <w:jc w:val="center"/>
              <w:rPr>
                <w:rFonts w:ascii="Times New Roman" w:hAnsi="Times New Roman"/>
                <w:b/>
                <w:lang w:eastAsia="zh-CN"/>
              </w:rPr>
            </w:pPr>
            <w:r w:rsidRPr="00304080">
              <w:rPr>
                <w:rFonts w:ascii="Times New Roman" w:hAnsi="Times New Roman"/>
                <w:b/>
                <w:lang w:eastAsia="zh-CN"/>
              </w:rPr>
              <w:t>PDSCH group index</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9A4ACA" w:rsidTr="00EE78E9">
        <w:trPr>
          <w:trHeight w:val="433"/>
          <w:jc w:val="center"/>
        </w:trPr>
        <w:tc>
          <w:tcPr>
            <w:tcW w:w="2928" w:type="dxa"/>
          </w:tcPr>
          <w:p w:rsidR="009A4ACA" w:rsidRPr="00304080" w:rsidRDefault="009A4ACA" w:rsidP="00131C7A">
            <w:pPr>
              <w:pStyle w:val="ab"/>
              <w:jc w:val="center"/>
              <w:rPr>
                <w:rFonts w:ascii="Times New Roman" w:hAnsi="Times New Roman"/>
                <w:b/>
                <w:lang w:eastAsia="zh-CN"/>
              </w:rPr>
            </w:pPr>
            <w:r w:rsidRPr="00304080">
              <w:rPr>
                <w:rFonts w:ascii="Times New Roman" w:hAnsi="Times New Roman"/>
                <w:b/>
                <w:lang w:eastAsia="zh-CN"/>
              </w:rPr>
              <w:t>New feedback indicator</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fr-FR" w:eastAsia="zh-CN"/>
              </w:rPr>
              <w:t>0,1,</w:t>
            </w:r>
            <w:r w:rsidRPr="00EE78E9">
              <w:rPr>
                <w:rFonts w:ascii="Times New Roman" w:hAnsi="Times New Roman"/>
                <w:lang w:val="en-US" w:eastAsia="zh-CN"/>
              </w:rPr>
              <w:t>2</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9A4ACA" w:rsidTr="008D57C2">
        <w:trPr>
          <w:trHeight w:val="433"/>
          <w:jc w:val="center"/>
        </w:trPr>
        <w:tc>
          <w:tcPr>
            <w:tcW w:w="2928" w:type="dxa"/>
          </w:tcPr>
          <w:p w:rsidR="009A4ACA" w:rsidRPr="00304080" w:rsidRDefault="009A4ACA" w:rsidP="00131C7A">
            <w:pPr>
              <w:pStyle w:val="ab"/>
              <w:jc w:val="center"/>
              <w:rPr>
                <w:rFonts w:ascii="Times New Roman" w:hAnsi="Times New Roman"/>
                <w:b/>
                <w:lang w:eastAsia="zh-CN"/>
              </w:rPr>
            </w:pPr>
            <w:r w:rsidRPr="00304080">
              <w:rPr>
                <w:rFonts w:ascii="Times New Roman" w:hAnsi="Times New Roman"/>
                <w:b/>
                <w:lang w:eastAsia="zh-CN"/>
              </w:rPr>
              <w:t>Number of requested PDSCH group(s)</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9A4ACA" w:rsidTr="008D57C2">
        <w:trPr>
          <w:trHeight w:val="433"/>
          <w:jc w:val="center"/>
        </w:trPr>
        <w:tc>
          <w:tcPr>
            <w:tcW w:w="2928" w:type="dxa"/>
            <w:vAlign w:val="center"/>
          </w:tcPr>
          <w:p w:rsidR="009A4ACA" w:rsidRPr="00304080" w:rsidRDefault="009A4ACA" w:rsidP="009953B9">
            <w:pPr>
              <w:pStyle w:val="ab"/>
              <w:jc w:val="center"/>
              <w:rPr>
                <w:rFonts w:ascii="Times New Roman" w:hAnsi="Times New Roman"/>
                <w:b/>
                <w:lang w:eastAsia="zh-CN"/>
              </w:rPr>
            </w:pPr>
            <w:r w:rsidRPr="00304080">
              <w:rPr>
                <w:rFonts w:ascii="Times New Roman" w:hAnsi="Times New Roman"/>
                <w:b/>
              </w:rPr>
              <w:t>Antenna port(s)</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4,5,6</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hint="eastAsia"/>
                <w:lang w:val="en-US" w:eastAsia="zh-CN"/>
              </w:rPr>
              <w:t>3,4 (1Rx)</w:t>
            </w:r>
          </w:p>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hint="eastAsia"/>
                <w:lang w:val="en-US" w:eastAsia="zh-CN"/>
              </w:rPr>
              <w:t>4,5 (2Rx)</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0,4,5,6</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r w:rsidRPr="00EE78E9">
              <w:rPr>
                <w:rFonts w:ascii="Times New Roman" w:hAnsi="Times New Roman"/>
                <w:lang w:val="en-US" w:eastAsia="zh-CN"/>
              </w:rPr>
              <w:t>3,4 (1Rx)</w:t>
            </w:r>
          </w:p>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r w:rsidRPr="00EE78E9">
              <w:rPr>
                <w:rFonts w:ascii="Times New Roman" w:hAnsi="Times New Roman"/>
                <w:lang w:val="en-US" w:eastAsia="zh-CN"/>
              </w:rPr>
              <w:t>4,5 (2Rx)</w:t>
            </w:r>
          </w:p>
        </w:tc>
      </w:tr>
      <w:tr w:rsidR="009A4ACA" w:rsidTr="00EE78E9">
        <w:trPr>
          <w:trHeight w:val="433"/>
          <w:jc w:val="center"/>
        </w:trPr>
        <w:tc>
          <w:tcPr>
            <w:tcW w:w="2928" w:type="dxa"/>
          </w:tcPr>
          <w:p w:rsidR="009A4ACA" w:rsidRPr="00304080" w:rsidRDefault="009A4ACA" w:rsidP="00131C7A">
            <w:pPr>
              <w:pStyle w:val="ab"/>
              <w:jc w:val="center"/>
              <w:rPr>
                <w:rFonts w:ascii="Times New Roman" w:hAnsi="Times New Roman"/>
                <w:b/>
                <w:lang w:eastAsia="zh-CN"/>
              </w:rPr>
            </w:pPr>
            <w:r w:rsidRPr="00304080">
              <w:rPr>
                <w:rFonts w:ascii="Times New Roman" w:hAnsi="Times New Roman"/>
                <w:b/>
                <w:lang w:eastAsia="zh-CN"/>
              </w:rPr>
              <w:t>Transmission configuration indication</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0,3</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0,3</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9A4ACA" w:rsidTr="00131C7A">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r w:rsidRPr="00191226">
              <w:rPr>
                <w:rFonts w:ascii="Times New Roman" w:hAnsi="Times New Roman"/>
                <w:b/>
                <w:lang w:eastAsia="zh-CN"/>
              </w:rPr>
              <w:t>SRS request</w:t>
            </w:r>
          </w:p>
        </w:tc>
        <w:tc>
          <w:tcPr>
            <w:tcW w:w="1839"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2,3</w:t>
            </w:r>
          </w:p>
        </w:tc>
        <w:tc>
          <w:tcPr>
            <w:tcW w:w="156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2,3</w:t>
            </w:r>
          </w:p>
        </w:tc>
        <w:tc>
          <w:tcPr>
            <w:tcW w:w="1772"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9A4ACA" w:rsidRPr="00EE78E9" w:rsidRDefault="009A4ACA"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9A4ACA" w:rsidTr="00131C7A">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r w:rsidRPr="00191226">
              <w:rPr>
                <w:rFonts w:ascii="Times New Roman" w:hAnsi="Times New Roman"/>
                <w:b/>
                <w:lang w:eastAsia="zh-CN"/>
              </w:rPr>
              <w:t>CBGTI</w:t>
            </w:r>
          </w:p>
        </w:tc>
        <w:tc>
          <w:tcPr>
            <w:tcW w:w="1839"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0,2,4,6,8</w:t>
            </w:r>
          </w:p>
        </w:tc>
        <w:tc>
          <w:tcPr>
            <w:tcW w:w="1568" w:type="dxa"/>
            <w:vAlign w:val="center"/>
          </w:tcPr>
          <w:p w:rsidR="009A4ACA" w:rsidRPr="00C406F1" w:rsidRDefault="009A4ACA" w:rsidP="00131C7A">
            <w:pPr>
              <w:pStyle w:val="ab"/>
              <w:jc w:val="center"/>
              <w:rPr>
                <w:rFonts w:ascii="Times New Roman" w:hAnsi="Times New Roman"/>
                <w:lang w:val="en-US" w:eastAsia="zh-CN"/>
              </w:rPr>
            </w:pPr>
            <w:r w:rsidRPr="00C406F1">
              <w:rPr>
                <w:rFonts w:ascii="Times New Roman" w:hAnsi="Times New Roman"/>
                <w:lang w:val="en-US" w:eastAsia="zh-CN"/>
              </w:rPr>
              <w:t>0</w:t>
            </w:r>
          </w:p>
        </w:tc>
        <w:tc>
          <w:tcPr>
            <w:tcW w:w="1772"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A4ACA" w:rsidTr="008D57C2">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r w:rsidRPr="00191226">
              <w:rPr>
                <w:rFonts w:ascii="Times New Roman" w:hAnsi="Times New Roman"/>
                <w:b/>
                <w:lang w:eastAsia="zh-CN"/>
              </w:rPr>
              <w:t>CBGFI</w:t>
            </w:r>
          </w:p>
        </w:tc>
        <w:tc>
          <w:tcPr>
            <w:tcW w:w="1839"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vAlign w:val="center"/>
          </w:tcPr>
          <w:p w:rsidR="009A4ACA" w:rsidRPr="00C406F1" w:rsidRDefault="009A4ACA" w:rsidP="00131C7A">
            <w:pPr>
              <w:pStyle w:val="ab"/>
              <w:jc w:val="center"/>
              <w:rPr>
                <w:rFonts w:ascii="Times New Roman" w:hAnsi="Times New Roman"/>
                <w:lang w:val="en-US" w:eastAsia="zh-CN"/>
              </w:rPr>
            </w:pPr>
            <w:r w:rsidRPr="00C406F1">
              <w:rPr>
                <w:rFonts w:ascii="Times New Roman" w:hAnsi="Times New Roman"/>
                <w:lang w:val="en-US" w:eastAsia="zh-CN"/>
              </w:rPr>
              <w:t>0</w:t>
            </w:r>
          </w:p>
        </w:tc>
        <w:tc>
          <w:tcPr>
            <w:tcW w:w="1772"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A4ACA" w:rsidTr="0036581F">
        <w:trPr>
          <w:trHeight w:val="433"/>
          <w:jc w:val="center"/>
        </w:trPr>
        <w:tc>
          <w:tcPr>
            <w:tcW w:w="2928" w:type="dxa"/>
          </w:tcPr>
          <w:p w:rsidR="009A4ACA" w:rsidRPr="00191226" w:rsidRDefault="009A4ACA" w:rsidP="00131C7A">
            <w:pPr>
              <w:pStyle w:val="ab"/>
              <w:jc w:val="center"/>
              <w:rPr>
                <w:rFonts w:ascii="Times New Roman" w:hAnsi="Times New Roman"/>
                <w:b/>
                <w:lang w:val="en-US" w:eastAsia="zh-CN"/>
              </w:rPr>
            </w:pPr>
            <w:r w:rsidRPr="00191226">
              <w:rPr>
                <w:rFonts w:ascii="Times New Roman" w:hAnsi="Times New Roman"/>
                <w:b/>
                <w:lang w:eastAsia="zh-CN"/>
              </w:rPr>
              <w:t>Priority indicator</w:t>
            </w:r>
          </w:p>
        </w:tc>
        <w:tc>
          <w:tcPr>
            <w:tcW w:w="1839"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tcPr>
          <w:p w:rsidR="009A4ACA" w:rsidRPr="00C406F1" w:rsidRDefault="009A4ACA" w:rsidP="00C406F1">
            <w:pPr>
              <w:pStyle w:val="ab"/>
              <w:jc w:val="center"/>
              <w:rPr>
                <w:rFonts w:ascii="Times New Roman" w:hAnsi="Times New Roman"/>
                <w:lang w:val="en-US" w:eastAsia="zh-CN"/>
              </w:rPr>
            </w:pPr>
            <w:r w:rsidRPr="00FE2F26">
              <w:rPr>
                <w:rFonts w:ascii="Times New Roman" w:hAnsi="Times New Roman"/>
                <w:lang w:val="en-US" w:eastAsia="zh-CN"/>
              </w:rPr>
              <w:t>0,1</w:t>
            </w:r>
          </w:p>
        </w:tc>
        <w:tc>
          <w:tcPr>
            <w:tcW w:w="1772"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w:t>
            </w:r>
          </w:p>
        </w:tc>
      </w:tr>
      <w:tr w:rsidR="009A4ACA" w:rsidTr="0036581F">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proofErr w:type="spellStart"/>
            <w:r w:rsidRPr="00191226">
              <w:rPr>
                <w:rFonts w:ascii="Times New Roman" w:hAnsi="Times New Roman"/>
                <w:b/>
                <w:lang w:eastAsia="zh-CN"/>
              </w:rPr>
              <w:t>ChannelAccess-CPext</w:t>
            </w:r>
            <w:proofErr w:type="spellEnd"/>
          </w:p>
        </w:tc>
        <w:tc>
          <w:tcPr>
            <w:tcW w:w="1839" w:type="dxa"/>
            <w:vAlign w:val="center"/>
          </w:tcPr>
          <w:p w:rsidR="009A4ACA" w:rsidRPr="00F26122" w:rsidRDefault="009A4ACA" w:rsidP="00C406F1">
            <w:pPr>
              <w:pStyle w:val="ab"/>
              <w:jc w:val="center"/>
              <w:rPr>
                <w:rFonts w:ascii="Times New Roman" w:hAnsi="Times New Roman"/>
                <w:lang w:val="en-US" w:eastAsia="zh-CN"/>
              </w:rPr>
            </w:pPr>
            <w:r w:rsidRPr="00F26122">
              <w:rPr>
                <w:rFonts w:ascii="Times New Roman" w:hAnsi="Times New Roman"/>
                <w:lang w:val="en-US" w:eastAsia="zh-CN"/>
              </w:rPr>
              <w:t>0,1,2,3,4</w:t>
            </w:r>
          </w:p>
        </w:tc>
        <w:tc>
          <w:tcPr>
            <w:tcW w:w="1568" w:type="dxa"/>
          </w:tcPr>
          <w:p w:rsidR="009A4ACA" w:rsidRPr="00F26122" w:rsidRDefault="009A4ACA" w:rsidP="00C406F1">
            <w:pPr>
              <w:pStyle w:val="ab"/>
              <w:jc w:val="center"/>
              <w:rPr>
                <w:rFonts w:ascii="Times New Roman" w:hAnsi="Times New Roman"/>
                <w:lang w:val="en-US" w:eastAsia="zh-CN"/>
              </w:rPr>
            </w:pPr>
            <w:r>
              <w:rPr>
                <w:rFonts w:ascii="Times New Roman" w:hAnsi="Times New Roman" w:hint="eastAsia"/>
                <w:lang w:val="en-US" w:eastAsia="zh-CN"/>
              </w:rPr>
              <w:t>0</w:t>
            </w:r>
          </w:p>
        </w:tc>
        <w:tc>
          <w:tcPr>
            <w:tcW w:w="1772" w:type="dxa"/>
            <w:vAlign w:val="center"/>
          </w:tcPr>
          <w:p w:rsidR="009A4ACA" w:rsidRPr="00F26122" w:rsidRDefault="009A4ACA" w:rsidP="00C406F1">
            <w:pPr>
              <w:pStyle w:val="ab"/>
              <w:jc w:val="center"/>
              <w:rPr>
                <w:rFonts w:ascii="Times New Roman" w:hAnsi="Times New Roman"/>
                <w:lang w:val="en-US" w:eastAsia="zh-CN"/>
              </w:rPr>
            </w:pPr>
            <w:r w:rsidRPr="00F26122">
              <w:rPr>
                <w:rFonts w:ascii="Times New Roman" w:hAnsi="Times New Roman"/>
                <w:lang w:val="en-US" w:eastAsia="zh-CN"/>
              </w:rPr>
              <w:t>0</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A4ACA" w:rsidTr="0036581F">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r w:rsidRPr="00191226">
              <w:rPr>
                <w:rFonts w:ascii="Times New Roman" w:eastAsia="等线" w:hAnsi="Times New Roman"/>
                <w:b/>
                <w:lang w:eastAsia="zh-CN"/>
              </w:rPr>
              <w:t>Minimum applicable scheduling offset indicator</w:t>
            </w:r>
          </w:p>
        </w:tc>
        <w:tc>
          <w:tcPr>
            <w:tcW w:w="1839"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tcPr>
          <w:p w:rsidR="009A4ACA" w:rsidRPr="00C406F1" w:rsidRDefault="009A4ACA" w:rsidP="00C406F1">
            <w:pPr>
              <w:pStyle w:val="ab"/>
              <w:jc w:val="center"/>
              <w:rPr>
                <w:rFonts w:ascii="Times New Roman" w:hAnsi="Times New Roman"/>
                <w:lang w:val="en-US" w:eastAsia="zh-CN"/>
              </w:rPr>
            </w:pPr>
            <w:r w:rsidRPr="00707AEC">
              <w:rPr>
                <w:rFonts w:ascii="Times New Roman" w:hAnsi="Times New Roman"/>
                <w:lang w:val="en-US" w:eastAsia="zh-CN"/>
              </w:rPr>
              <w:t>0,1</w:t>
            </w:r>
          </w:p>
        </w:tc>
        <w:tc>
          <w:tcPr>
            <w:tcW w:w="1772"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A4ACA" w:rsidTr="0036581F">
        <w:trPr>
          <w:trHeight w:val="433"/>
          <w:jc w:val="center"/>
        </w:trPr>
        <w:tc>
          <w:tcPr>
            <w:tcW w:w="2928" w:type="dxa"/>
          </w:tcPr>
          <w:p w:rsidR="009A4ACA" w:rsidRPr="00191226" w:rsidRDefault="009A4ACA" w:rsidP="00131C7A">
            <w:pPr>
              <w:pStyle w:val="ab"/>
              <w:jc w:val="center"/>
              <w:rPr>
                <w:rFonts w:ascii="Times New Roman" w:hAnsi="Times New Roman"/>
                <w:b/>
                <w:lang w:eastAsia="zh-CN"/>
              </w:rPr>
            </w:pPr>
            <w:proofErr w:type="spellStart"/>
            <w:r w:rsidRPr="00191226">
              <w:rPr>
                <w:rFonts w:ascii="Times New Roman" w:hAnsi="Times New Roman"/>
                <w:b/>
                <w:lang w:eastAsia="zh-CN"/>
              </w:rPr>
              <w:t>SCell</w:t>
            </w:r>
            <w:proofErr w:type="spellEnd"/>
            <w:r w:rsidRPr="00191226">
              <w:rPr>
                <w:rFonts w:ascii="Times New Roman" w:hAnsi="Times New Roman"/>
                <w:b/>
                <w:lang w:eastAsia="zh-CN"/>
              </w:rPr>
              <w:t xml:space="preserve"> dormancy indication</w:t>
            </w:r>
          </w:p>
        </w:tc>
        <w:tc>
          <w:tcPr>
            <w:tcW w:w="1839"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0,1,2,3,4,5</w:t>
            </w:r>
          </w:p>
        </w:tc>
        <w:tc>
          <w:tcPr>
            <w:tcW w:w="1568" w:type="dxa"/>
          </w:tcPr>
          <w:p w:rsidR="009A4ACA" w:rsidRPr="00C406F1" w:rsidRDefault="009A4ACA" w:rsidP="00C406F1">
            <w:pPr>
              <w:pStyle w:val="ab"/>
              <w:jc w:val="center"/>
              <w:rPr>
                <w:rFonts w:ascii="Times New Roman" w:hAnsi="Times New Roman"/>
                <w:lang w:val="en-US" w:eastAsia="zh-CN"/>
              </w:rPr>
            </w:pPr>
            <w:r>
              <w:rPr>
                <w:rFonts w:ascii="Times New Roman" w:hAnsi="Times New Roman"/>
                <w:lang w:val="en-US" w:eastAsia="zh-CN"/>
              </w:rPr>
              <w:t>0</w:t>
            </w:r>
          </w:p>
        </w:tc>
        <w:tc>
          <w:tcPr>
            <w:tcW w:w="1772"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A4ACA" w:rsidRPr="00C406F1" w:rsidRDefault="009A4ACA"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A4ACA" w:rsidTr="0036581F">
        <w:trPr>
          <w:trHeight w:val="433"/>
          <w:jc w:val="center"/>
        </w:trPr>
        <w:tc>
          <w:tcPr>
            <w:tcW w:w="2928" w:type="dxa"/>
          </w:tcPr>
          <w:p w:rsidR="009A4ACA" w:rsidRPr="00C406F1" w:rsidRDefault="009A4ACA" w:rsidP="00131C7A">
            <w:pPr>
              <w:pStyle w:val="ab"/>
              <w:jc w:val="center"/>
              <w:rPr>
                <w:rFonts w:ascii="Times New Roman" w:hAnsi="Times New Roman"/>
                <w:lang w:val="en-US" w:eastAsia="zh-CN"/>
              </w:rPr>
            </w:pPr>
            <w:r>
              <w:rPr>
                <w:rFonts w:ascii="Times New Roman" w:hAnsi="Times New Roman"/>
                <w:lang w:val="en-US" w:eastAsia="zh-CN"/>
              </w:rPr>
              <w:t>M</w:t>
            </w:r>
            <w:r>
              <w:rPr>
                <w:rFonts w:ascii="Times New Roman" w:hAnsi="Times New Roman" w:hint="eastAsia"/>
                <w:lang w:val="en-US" w:eastAsia="zh-CN"/>
              </w:rPr>
              <w:t>in</w:t>
            </w:r>
            <w:r w:rsidRPr="00C406F1">
              <w:rPr>
                <w:rFonts w:ascii="Times New Roman" w:hAnsi="Times New Roman"/>
                <w:lang w:val="en-US" w:eastAsia="zh-CN"/>
              </w:rPr>
              <w:t xml:space="preserve">imum total </w:t>
            </w:r>
            <w:proofErr w:type="spellStart"/>
            <w:r w:rsidRPr="00C406F1">
              <w:rPr>
                <w:rFonts w:ascii="Times New Roman" w:hAnsi="Times New Roman"/>
                <w:lang w:val="en-US" w:eastAsia="zh-CN"/>
              </w:rPr>
              <w:t>bitwidth</w:t>
            </w:r>
            <w:proofErr w:type="spellEnd"/>
          </w:p>
        </w:tc>
        <w:tc>
          <w:tcPr>
            <w:tcW w:w="1839" w:type="dxa"/>
            <w:vAlign w:val="center"/>
          </w:tcPr>
          <w:p w:rsidR="009A4ACA" w:rsidRPr="00C406F1" w:rsidRDefault="009A4ACA" w:rsidP="00131C7A">
            <w:pPr>
              <w:pStyle w:val="ab"/>
              <w:jc w:val="center"/>
              <w:rPr>
                <w:rFonts w:ascii="Times New Roman" w:hAnsi="Times New Roman"/>
                <w:lang w:val="en-US" w:eastAsia="zh-CN"/>
              </w:rPr>
            </w:pPr>
            <w:r>
              <w:rPr>
                <w:rFonts w:ascii="Times New Roman" w:hAnsi="Times New Roman"/>
                <w:lang w:val="en-US" w:eastAsia="zh-CN"/>
              </w:rPr>
              <w:t>49</w:t>
            </w:r>
          </w:p>
        </w:tc>
        <w:tc>
          <w:tcPr>
            <w:tcW w:w="1568" w:type="dxa"/>
          </w:tcPr>
          <w:p w:rsidR="009A4ACA" w:rsidRPr="00C406F1" w:rsidRDefault="009A4ACA" w:rsidP="00131C7A">
            <w:pPr>
              <w:pStyle w:val="ab"/>
              <w:jc w:val="center"/>
              <w:rPr>
                <w:rFonts w:ascii="Times New Roman" w:hAnsi="Times New Roman"/>
                <w:lang w:val="en-US" w:eastAsia="zh-CN"/>
              </w:rPr>
            </w:pPr>
            <w:r>
              <w:rPr>
                <w:rFonts w:ascii="Times New Roman" w:hAnsi="Times New Roman"/>
                <w:lang w:val="en-US" w:eastAsia="zh-CN"/>
              </w:rPr>
              <w:t>35</w:t>
            </w:r>
            <w:r>
              <w:rPr>
                <w:rFonts w:ascii="Times New Roman" w:hAnsi="Times New Roman" w:hint="eastAsia"/>
                <w:lang w:val="en-US" w:eastAsia="zh-CN"/>
              </w:rPr>
              <w:t xml:space="preserve"> </w:t>
            </w:r>
            <w:r w:rsidRPr="00EE78E9">
              <w:rPr>
                <w:rFonts w:ascii="Times New Roman" w:hAnsi="Times New Roman"/>
                <w:lang w:val="en-US" w:eastAsia="zh-CN"/>
              </w:rPr>
              <w:t>(50RB</w:t>
            </w:r>
            <w:r>
              <w:rPr>
                <w:rFonts w:ascii="Times New Roman" w:hAnsi="Times New Roman" w:hint="eastAsia"/>
                <w:lang w:val="en-US" w:eastAsia="zh-CN"/>
              </w:rPr>
              <w:t>,</w:t>
            </w:r>
            <w:r>
              <w:rPr>
                <w:rFonts w:ascii="Times New Roman" w:hAnsi="Times New Roman"/>
                <w:lang w:val="en-US" w:eastAsia="zh-CN"/>
              </w:rPr>
              <w:t>1</w:t>
            </w:r>
            <w:r>
              <w:rPr>
                <w:rFonts w:ascii="Times New Roman" w:hAnsi="Times New Roman" w:hint="eastAsia"/>
                <w:lang w:val="en-US" w:eastAsia="zh-CN"/>
              </w:rPr>
              <w:t>Rx</w:t>
            </w:r>
            <w:r w:rsidRPr="00EE78E9">
              <w:rPr>
                <w:rFonts w:ascii="Times New Roman" w:hAnsi="Times New Roman"/>
                <w:lang w:val="en-US" w:eastAsia="zh-CN"/>
              </w:rPr>
              <w:t>)</w:t>
            </w:r>
          </w:p>
        </w:tc>
        <w:tc>
          <w:tcPr>
            <w:tcW w:w="1772" w:type="dxa"/>
            <w:vAlign w:val="center"/>
          </w:tcPr>
          <w:p w:rsidR="009A4ACA" w:rsidRPr="00C406F1" w:rsidRDefault="009A4ACA" w:rsidP="00B579D0">
            <w:pPr>
              <w:pStyle w:val="ab"/>
              <w:jc w:val="center"/>
              <w:rPr>
                <w:rFonts w:ascii="Times New Roman" w:hAnsi="Times New Roman"/>
                <w:lang w:val="en-US" w:eastAsia="zh-CN"/>
              </w:rPr>
            </w:pPr>
            <w:r>
              <w:rPr>
                <w:rFonts w:ascii="Times New Roman" w:hAnsi="Times New Roman" w:hint="eastAsia"/>
                <w:lang w:val="en-US" w:eastAsia="zh-CN"/>
              </w:rPr>
              <w:t>25</w:t>
            </w:r>
          </w:p>
        </w:tc>
        <w:tc>
          <w:tcPr>
            <w:tcW w:w="1748" w:type="dxa"/>
            <w:vAlign w:val="center"/>
          </w:tcPr>
          <w:p w:rsidR="009A4ACA" w:rsidRPr="00C406F1" w:rsidRDefault="009A4ACA" w:rsidP="00C406F1">
            <w:pPr>
              <w:pStyle w:val="ab"/>
              <w:jc w:val="center"/>
              <w:rPr>
                <w:rFonts w:ascii="Times New Roman" w:hAnsi="Times New Roman"/>
                <w:lang w:val="en-US" w:eastAsia="zh-CN"/>
              </w:rPr>
            </w:pPr>
            <w:r>
              <w:rPr>
                <w:rFonts w:ascii="Times New Roman" w:hAnsi="Times New Roman" w:hint="eastAsia"/>
                <w:lang w:val="en-US" w:eastAsia="zh-CN"/>
              </w:rPr>
              <w:t xml:space="preserve">20 </w:t>
            </w:r>
            <w:r w:rsidRPr="00091B7F">
              <w:rPr>
                <w:rFonts w:ascii="Times New Roman" w:hAnsi="Times New Roman"/>
                <w:lang w:val="en-US" w:eastAsia="zh-CN"/>
              </w:rPr>
              <w:t>(50RB,1Rx)</w:t>
            </w:r>
          </w:p>
        </w:tc>
      </w:tr>
      <w:tr w:rsidR="009A4ACA" w:rsidTr="0036581F">
        <w:trPr>
          <w:trHeight w:val="433"/>
          <w:jc w:val="center"/>
        </w:trPr>
        <w:tc>
          <w:tcPr>
            <w:tcW w:w="2928" w:type="dxa"/>
          </w:tcPr>
          <w:p w:rsidR="009A4ACA" w:rsidRPr="00C406F1" w:rsidRDefault="009A4ACA" w:rsidP="00131C7A">
            <w:pPr>
              <w:pStyle w:val="ab"/>
              <w:jc w:val="center"/>
              <w:rPr>
                <w:rFonts w:ascii="Times New Roman" w:hAnsi="Times New Roman"/>
                <w:lang w:val="en-US" w:eastAsia="zh-CN"/>
              </w:rPr>
            </w:pPr>
            <w:r w:rsidRPr="00C406F1">
              <w:rPr>
                <w:rFonts w:ascii="Times New Roman" w:hAnsi="Times New Roman"/>
                <w:lang w:val="en-US" w:eastAsia="zh-CN"/>
              </w:rPr>
              <w:t xml:space="preserve">Maximum total </w:t>
            </w:r>
            <w:proofErr w:type="spellStart"/>
            <w:r w:rsidRPr="00C406F1">
              <w:rPr>
                <w:rFonts w:ascii="Times New Roman" w:hAnsi="Times New Roman"/>
                <w:lang w:val="en-US" w:eastAsia="zh-CN"/>
              </w:rPr>
              <w:t>bitwidth</w:t>
            </w:r>
            <w:proofErr w:type="spellEnd"/>
          </w:p>
        </w:tc>
        <w:tc>
          <w:tcPr>
            <w:tcW w:w="1839" w:type="dxa"/>
            <w:vAlign w:val="center"/>
          </w:tcPr>
          <w:p w:rsidR="009A4ACA" w:rsidRPr="00C406F1" w:rsidRDefault="009A4ACA" w:rsidP="00131C7A">
            <w:pPr>
              <w:pStyle w:val="ab"/>
              <w:jc w:val="center"/>
              <w:rPr>
                <w:rFonts w:ascii="Times New Roman" w:hAnsi="Times New Roman"/>
                <w:lang w:val="en-US" w:eastAsia="zh-CN"/>
              </w:rPr>
            </w:pPr>
            <w:r>
              <w:rPr>
                <w:rFonts w:ascii="Times New Roman" w:hAnsi="Times New Roman"/>
                <w:lang w:val="en-US" w:eastAsia="zh-CN"/>
              </w:rPr>
              <w:t>104</w:t>
            </w:r>
          </w:p>
        </w:tc>
        <w:tc>
          <w:tcPr>
            <w:tcW w:w="1568" w:type="dxa"/>
          </w:tcPr>
          <w:p w:rsidR="009A4ACA" w:rsidRPr="00C406F1" w:rsidRDefault="009A4ACA" w:rsidP="007B4FB8">
            <w:pPr>
              <w:pStyle w:val="ab"/>
              <w:jc w:val="center"/>
              <w:rPr>
                <w:rFonts w:ascii="Times New Roman" w:hAnsi="Times New Roman"/>
                <w:lang w:val="en-US" w:eastAsia="zh-CN"/>
              </w:rPr>
            </w:pPr>
            <w:r>
              <w:rPr>
                <w:rFonts w:ascii="Times New Roman" w:hAnsi="Times New Roman"/>
                <w:lang w:val="en-US" w:eastAsia="zh-CN"/>
              </w:rPr>
              <w:t>6</w:t>
            </w:r>
            <w:r>
              <w:rPr>
                <w:rFonts w:ascii="Times New Roman" w:hAnsi="Times New Roman" w:hint="eastAsia"/>
                <w:lang w:val="en-US" w:eastAsia="zh-CN"/>
              </w:rPr>
              <w:t xml:space="preserve">1 </w:t>
            </w:r>
            <w:r w:rsidRPr="00EE78E9">
              <w:rPr>
                <w:rFonts w:ascii="Times New Roman" w:hAnsi="Times New Roman"/>
                <w:lang w:val="en-US" w:eastAsia="zh-CN"/>
              </w:rPr>
              <w:t>(50RB,1Rx)</w:t>
            </w:r>
          </w:p>
        </w:tc>
        <w:tc>
          <w:tcPr>
            <w:tcW w:w="1772" w:type="dxa"/>
            <w:vAlign w:val="center"/>
          </w:tcPr>
          <w:p w:rsidR="009A4ACA" w:rsidRPr="00C406F1" w:rsidRDefault="009A4ACA" w:rsidP="00131C7A">
            <w:pPr>
              <w:pStyle w:val="ab"/>
              <w:jc w:val="center"/>
              <w:rPr>
                <w:rFonts w:ascii="Times New Roman" w:hAnsi="Times New Roman"/>
                <w:lang w:val="en-US" w:eastAsia="zh-CN"/>
              </w:rPr>
            </w:pPr>
            <w:r>
              <w:rPr>
                <w:rFonts w:ascii="Times New Roman" w:hAnsi="Times New Roman" w:hint="eastAsia"/>
                <w:lang w:val="en-US" w:eastAsia="zh-CN"/>
              </w:rPr>
              <w:t>70</w:t>
            </w:r>
          </w:p>
        </w:tc>
        <w:tc>
          <w:tcPr>
            <w:tcW w:w="1748" w:type="dxa"/>
            <w:vAlign w:val="center"/>
          </w:tcPr>
          <w:p w:rsidR="009A4ACA" w:rsidRPr="00C406F1" w:rsidRDefault="009A4ACA" w:rsidP="00C406F1">
            <w:pPr>
              <w:pStyle w:val="ab"/>
              <w:jc w:val="center"/>
              <w:rPr>
                <w:rFonts w:ascii="Times New Roman" w:hAnsi="Times New Roman"/>
                <w:lang w:val="en-US" w:eastAsia="zh-CN"/>
              </w:rPr>
            </w:pPr>
            <w:r>
              <w:rPr>
                <w:rFonts w:ascii="Times New Roman" w:hAnsi="Times New Roman" w:hint="eastAsia"/>
                <w:lang w:val="en-US" w:eastAsia="zh-CN"/>
              </w:rPr>
              <w:t xml:space="preserve">58 </w:t>
            </w:r>
            <w:r w:rsidRPr="00091B7F">
              <w:rPr>
                <w:rFonts w:ascii="Times New Roman" w:hAnsi="Times New Roman"/>
                <w:lang w:val="en-US" w:eastAsia="zh-CN"/>
              </w:rPr>
              <w:t>(50RB,1Rx)</w:t>
            </w:r>
          </w:p>
        </w:tc>
      </w:tr>
    </w:tbl>
    <w:p w:rsidR="00E82ACE" w:rsidRDefault="00050A39" w:rsidP="00E82ACE">
      <w:pPr>
        <w:shd w:val="clear" w:color="auto" w:fill="FFFFFF"/>
        <w:spacing w:line="205" w:lineRule="atLeast"/>
        <w:rPr>
          <w:lang w:eastAsia="zh-CN"/>
        </w:rPr>
      </w:pPr>
      <w:r>
        <w:rPr>
          <w:rFonts w:hint="eastAsia"/>
          <w:lang w:eastAsia="zh-CN"/>
        </w:rPr>
        <w:t xml:space="preserve">According to Table 1, </w:t>
      </w:r>
      <w:r w:rsidR="00E82ACE">
        <w:rPr>
          <w:rFonts w:hint="eastAsia"/>
          <w:lang w:eastAsia="zh-CN"/>
        </w:rPr>
        <w:t xml:space="preserve">through </w:t>
      </w:r>
      <w:r w:rsidR="00E82ACE" w:rsidRPr="00E82ACE">
        <w:rPr>
          <w:lang w:eastAsia="zh-CN"/>
        </w:rPr>
        <w:t>higher layer configuration</w:t>
      </w:r>
      <w:r w:rsidR="00E82ACE">
        <w:rPr>
          <w:rFonts w:hint="eastAsia"/>
          <w:lang w:eastAsia="zh-CN"/>
        </w:rPr>
        <w:t>,</w:t>
      </w:r>
      <w:r w:rsidR="00E82ACE" w:rsidRPr="00E82ACE">
        <w:rPr>
          <w:rFonts w:hint="eastAsia"/>
          <w:lang w:eastAsia="zh-CN"/>
        </w:rPr>
        <w:t xml:space="preserve"> </w:t>
      </w:r>
      <w:r>
        <w:rPr>
          <w:rFonts w:hint="eastAsia"/>
          <w:lang w:eastAsia="zh-CN"/>
        </w:rPr>
        <w:t xml:space="preserve">the </w:t>
      </w:r>
      <w:r w:rsidR="000655E4">
        <w:rPr>
          <w:rFonts w:hint="eastAsia"/>
          <w:lang w:eastAsia="zh-CN"/>
        </w:rPr>
        <w:t xml:space="preserve">total </w:t>
      </w:r>
      <w:proofErr w:type="spellStart"/>
      <w:r>
        <w:rPr>
          <w:rFonts w:hint="eastAsia"/>
          <w:lang w:eastAsia="zh-CN"/>
        </w:rPr>
        <w:t>bitwidth</w:t>
      </w:r>
      <w:proofErr w:type="spellEnd"/>
      <w:r>
        <w:rPr>
          <w:rFonts w:hint="eastAsia"/>
          <w:lang w:eastAsia="zh-CN"/>
        </w:rPr>
        <w:t xml:space="preserve"> </w:t>
      </w:r>
      <w:r w:rsidR="000655E4">
        <w:rPr>
          <w:rFonts w:hint="eastAsia"/>
          <w:lang w:eastAsia="zh-CN"/>
        </w:rPr>
        <w:t xml:space="preserve">of </w:t>
      </w:r>
      <w:r w:rsidR="009953B9">
        <w:rPr>
          <w:rFonts w:hint="eastAsia"/>
          <w:lang w:eastAsia="zh-CN"/>
        </w:rPr>
        <w:t xml:space="preserve">modified </w:t>
      </w:r>
      <w:r w:rsidR="009953B9" w:rsidRPr="009953B9">
        <w:rPr>
          <w:lang w:eastAsia="zh-CN"/>
        </w:rPr>
        <w:t>DCI 1_1 for</w:t>
      </w:r>
      <w:r w:rsidR="009953B9" w:rsidRPr="009953B9">
        <w:rPr>
          <w:rFonts w:hint="eastAsia"/>
          <w:lang w:eastAsia="zh-CN"/>
        </w:rPr>
        <w:t xml:space="preserve"> </w:t>
      </w:r>
      <w:proofErr w:type="spellStart"/>
      <w:r w:rsidR="000655E4">
        <w:rPr>
          <w:rFonts w:hint="eastAsia"/>
          <w:lang w:eastAsia="zh-CN"/>
        </w:rPr>
        <w:t>RedCap</w:t>
      </w:r>
      <w:proofErr w:type="spellEnd"/>
      <w:r w:rsidR="000655E4">
        <w:rPr>
          <w:rFonts w:hint="eastAsia"/>
          <w:lang w:eastAsia="zh-CN"/>
        </w:rPr>
        <w:t xml:space="preserve"> UEs is </w:t>
      </w:r>
      <w:r w:rsidR="009953B9">
        <w:rPr>
          <w:rFonts w:hint="eastAsia"/>
          <w:lang w:eastAsia="zh-CN"/>
        </w:rPr>
        <w:t xml:space="preserve">much smaller than </w:t>
      </w:r>
      <w:r w:rsidR="009953B9" w:rsidRPr="009953B9">
        <w:rPr>
          <w:lang w:eastAsia="zh-CN"/>
        </w:rPr>
        <w:t xml:space="preserve">the total </w:t>
      </w:r>
      <w:proofErr w:type="spellStart"/>
      <w:r w:rsidR="009953B9" w:rsidRPr="009953B9">
        <w:rPr>
          <w:lang w:eastAsia="zh-CN"/>
        </w:rPr>
        <w:t>bitwidth</w:t>
      </w:r>
      <w:proofErr w:type="spellEnd"/>
      <w:r w:rsidR="009953B9" w:rsidRPr="009953B9">
        <w:rPr>
          <w:lang w:eastAsia="zh-CN"/>
        </w:rPr>
        <w:t xml:space="preserve"> of DCI 1_1 for legacy UEs</w:t>
      </w:r>
      <w:r w:rsidR="009953B9">
        <w:rPr>
          <w:rFonts w:hint="eastAsia"/>
          <w:lang w:eastAsia="zh-CN"/>
        </w:rPr>
        <w:t>. T</w:t>
      </w:r>
      <w:r w:rsidR="009953B9" w:rsidRPr="009953B9">
        <w:rPr>
          <w:lang w:eastAsia="zh-CN"/>
        </w:rPr>
        <w:t xml:space="preserve">he total </w:t>
      </w:r>
      <w:proofErr w:type="spellStart"/>
      <w:r w:rsidR="009953B9" w:rsidRPr="009953B9">
        <w:rPr>
          <w:lang w:eastAsia="zh-CN"/>
        </w:rPr>
        <w:t>bitwidth</w:t>
      </w:r>
      <w:proofErr w:type="spellEnd"/>
      <w:r w:rsidR="009953B9" w:rsidRPr="009953B9">
        <w:rPr>
          <w:lang w:eastAsia="zh-CN"/>
        </w:rPr>
        <w:t xml:space="preserve"> of modified DCI 1_</w:t>
      </w:r>
      <w:r w:rsidR="009953B9">
        <w:rPr>
          <w:rFonts w:hint="eastAsia"/>
          <w:lang w:eastAsia="zh-CN"/>
        </w:rPr>
        <w:t>2</w:t>
      </w:r>
      <w:r w:rsidR="009953B9" w:rsidRPr="009953B9">
        <w:rPr>
          <w:lang w:eastAsia="zh-CN"/>
        </w:rPr>
        <w:t xml:space="preserve"> for </w:t>
      </w:r>
      <w:proofErr w:type="spellStart"/>
      <w:r w:rsidR="009953B9" w:rsidRPr="009953B9">
        <w:rPr>
          <w:lang w:eastAsia="zh-CN"/>
        </w:rPr>
        <w:t>RedCap</w:t>
      </w:r>
      <w:proofErr w:type="spellEnd"/>
      <w:r w:rsidR="009953B9" w:rsidRPr="009953B9">
        <w:rPr>
          <w:lang w:eastAsia="zh-CN"/>
        </w:rPr>
        <w:t xml:space="preserve"> UEs is smaller than the total </w:t>
      </w:r>
      <w:proofErr w:type="spellStart"/>
      <w:r w:rsidR="009953B9" w:rsidRPr="009953B9">
        <w:rPr>
          <w:lang w:eastAsia="zh-CN"/>
        </w:rPr>
        <w:t>bitwidth</w:t>
      </w:r>
      <w:proofErr w:type="spellEnd"/>
      <w:r w:rsidR="009953B9" w:rsidRPr="009953B9">
        <w:rPr>
          <w:lang w:eastAsia="zh-CN"/>
        </w:rPr>
        <w:t xml:space="preserve"> of modified DCI 1_</w:t>
      </w:r>
      <w:r w:rsidR="009953B9">
        <w:rPr>
          <w:rFonts w:hint="eastAsia"/>
          <w:lang w:eastAsia="zh-CN"/>
        </w:rPr>
        <w:t>1</w:t>
      </w:r>
      <w:r w:rsidR="009953B9" w:rsidRPr="009953B9">
        <w:rPr>
          <w:lang w:eastAsia="zh-CN"/>
        </w:rPr>
        <w:t xml:space="preserve"> for </w:t>
      </w:r>
      <w:proofErr w:type="spellStart"/>
      <w:r w:rsidR="009953B9" w:rsidRPr="009953B9">
        <w:rPr>
          <w:lang w:eastAsia="zh-CN"/>
        </w:rPr>
        <w:t>RedCap</w:t>
      </w:r>
      <w:proofErr w:type="spellEnd"/>
      <w:r w:rsidR="009953B9" w:rsidRPr="009953B9">
        <w:rPr>
          <w:lang w:eastAsia="zh-CN"/>
        </w:rPr>
        <w:t xml:space="preserve"> UEs.</w:t>
      </w:r>
      <w:r w:rsidR="009953B9">
        <w:rPr>
          <w:rFonts w:hint="eastAsia"/>
          <w:lang w:eastAsia="zh-CN"/>
        </w:rPr>
        <w:t xml:space="preserve"> </w:t>
      </w:r>
      <w:r w:rsidR="00D31F69">
        <w:rPr>
          <w:rFonts w:hint="eastAsia"/>
          <w:lang w:eastAsia="zh-CN"/>
        </w:rPr>
        <w:t xml:space="preserve">Thus, </w:t>
      </w:r>
      <w:proofErr w:type="gramStart"/>
      <w:r w:rsidR="00E82ACE" w:rsidRPr="00E82ACE">
        <w:rPr>
          <w:lang w:eastAsia="zh-CN"/>
        </w:rPr>
        <w:t>The</w:t>
      </w:r>
      <w:proofErr w:type="gramEnd"/>
      <w:r w:rsidR="00E82ACE" w:rsidRPr="00E82ACE">
        <w:rPr>
          <w:lang w:eastAsia="zh-CN"/>
        </w:rPr>
        <w:t xml:space="preserve"> </w:t>
      </w:r>
      <w:proofErr w:type="spellStart"/>
      <w:r w:rsidR="00E82ACE" w:rsidRPr="00E82ACE">
        <w:rPr>
          <w:lang w:eastAsia="zh-CN"/>
        </w:rPr>
        <w:t>bitwidth</w:t>
      </w:r>
      <w:proofErr w:type="spellEnd"/>
      <w:r w:rsidR="00E82ACE" w:rsidRPr="00E82ACE">
        <w:rPr>
          <w:lang w:eastAsia="zh-CN"/>
        </w:rPr>
        <w:t xml:space="preserve"> of DCI 1_1/1_2 for </w:t>
      </w:r>
      <w:proofErr w:type="spellStart"/>
      <w:r w:rsidR="00E82ACE" w:rsidRPr="00E82ACE">
        <w:rPr>
          <w:lang w:eastAsia="zh-CN"/>
        </w:rPr>
        <w:t>RedCap</w:t>
      </w:r>
      <w:proofErr w:type="spellEnd"/>
      <w:r w:rsidR="00E82ACE" w:rsidRPr="00E82ACE">
        <w:rPr>
          <w:lang w:eastAsia="zh-CN"/>
        </w:rPr>
        <w:t xml:space="preserve"> UEs can be reduced by higher layer configuration</w:t>
      </w:r>
      <w:r w:rsidR="00E82ACE">
        <w:rPr>
          <w:rFonts w:hint="eastAsia"/>
          <w:lang w:eastAsia="zh-CN"/>
        </w:rPr>
        <w:t>.</w:t>
      </w:r>
      <w:r w:rsidR="00E82ACE" w:rsidRPr="00E82ACE">
        <w:rPr>
          <w:lang w:eastAsia="zh-CN"/>
        </w:rPr>
        <w:t xml:space="preserve"> </w:t>
      </w:r>
    </w:p>
    <w:p w:rsidR="00F5332E" w:rsidRPr="00F5332E" w:rsidRDefault="00D31F69" w:rsidP="00E82ACE">
      <w:pPr>
        <w:shd w:val="clear" w:color="auto" w:fill="FFFFFF"/>
        <w:spacing w:line="205" w:lineRule="atLeast"/>
        <w:rPr>
          <w:rFonts w:eastAsiaTheme="minorEastAsia"/>
          <w:b/>
          <w:lang w:eastAsia="zh-CN"/>
        </w:rPr>
      </w:pPr>
      <w:r>
        <w:rPr>
          <w:rFonts w:eastAsiaTheme="minorEastAsia"/>
          <w:b/>
          <w:lang w:eastAsia="zh-CN"/>
        </w:rPr>
        <w:t xml:space="preserve">Proposal </w:t>
      </w:r>
      <w:r w:rsidR="00760DE8">
        <w:rPr>
          <w:rFonts w:eastAsiaTheme="minorEastAsia" w:hint="eastAsia"/>
          <w:b/>
          <w:lang w:eastAsia="zh-CN"/>
        </w:rPr>
        <w:t>6</w:t>
      </w:r>
      <w:r w:rsidRPr="00472E54">
        <w:rPr>
          <w:rFonts w:eastAsiaTheme="minorEastAsia"/>
          <w:b/>
          <w:lang w:eastAsia="zh-CN"/>
        </w:rPr>
        <w:t>:</w:t>
      </w:r>
      <w:r>
        <w:rPr>
          <w:rFonts w:eastAsiaTheme="minorEastAsia" w:hint="eastAsia"/>
          <w:b/>
          <w:lang w:eastAsia="zh-CN"/>
        </w:rPr>
        <w:t xml:space="preserve"> </w:t>
      </w:r>
      <w:r w:rsidR="00F035CE">
        <w:rPr>
          <w:rFonts w:eastAsiaTheme="minorEastAsia" w:hint="eastAsia"/>
          <w:b/>
          <w:lang w:eastAsia="zh-CN"/>
        </w:rPr>
        <w:t>T</w:t>
      </w:r>
      <w:r w:rsidR="00F035CE" w:rsidRPr="00F035CE">
        <w:rPr>
          <w:rFonts w:eastAsiaTheme="minorEastAsia"/>
          <w:b/>
          <w:lang w:eastAsia="zh-CN"/>
        </w:rPr>
        <w:t xml:space="preserve">he </w:t>
      </w:r>
      <w:proofErr w:type="spellStart"/>
      <w:r w:rsidR="00F035CE" w:rsidRPr="00F035CE">
        <w:rPr>
          <w:rFonts w:eastAsiaTheme="minorEastAsia"/>
          <w:b/>
          <w:lang w:eastAsia="zh-CN"/>
        </w:rPr>
        <w:t>bitwidth</w:t>
      </w:r>
      <w:proofErr w:type="spellEnd"/>
      <w:r w:rsidR="00F035CE" w:rsidRPr="00F035CE">
        <w:rPr>
          <w:rFonts w:eastAsiaTheme="minorEastAsia"/>
          <w:b/>
          <w:lang w:eastAsia="zh-CN"/>
        </w:rPr>
        <w:t xml:space="preserve"> of DCI 1_1</w:t>
      </w:r>
      <w:r w:rsidR="00F035CE">
        <w:rPr>
          <w:rFonts w:eastAsiaTheme="minorEastAsia" w:hint="eastAsia"/>
          <w:b/>
          <w:lang w:eastAsia="zh-CN"/>
        </w:rPr>
        <w:t>/1_2</w:t>
      </w:r>
      <w:r w:rsidR="00F035CE" w:rsidRPr="00F035CE">
        <w:rPr>
          <w:rFonts w:eastAsiaTheme="minorEastAsia"/>
          <w:b/>
          <w:lang w:eastAsia="zh-CN"/>
        </w:rPr>
        <w:t xml:space="preserve"> for </w:t>
      </w:r>
      <w:proofErr w:type="spellStart"/>
      <w:r w:rsidR="00F035CE" w:rsidRPr="00F035CE">
        <w:rPr>
          <w:rFonts w:eastAsiaTheme="minorEastAsia"/>
          <w:b/>
          <w:lang w:eastAsia="zh-CN"/>
        </w:rPr>
        <w:t>RedCap</w:t>
      </w:r>
      <w:proofErr w:type="spellEnd"/>
      <w:r w:rsidR="00F035CE" w:rsidRPr="00F035CE">
        <w:rPr>
          <w:rFonts w:eastAsiaTheme="minorEastAsia"/>
          <w:b/>
          <w:lang w:eastAsia="zh-CN"/>
        </w:rPr>
        <w:t xml:space="preserve"> UEs</w:t>
      </w:r>
      <w:r w:rsidR="00F035CE">
        <w:rPr>
          <w:rFonts w:eastAsiaTheme="minorEastAsia" w:hint="eastAsia"/>
          <w:b/>
          <w:lang w:eastAsia="zh-CN"/>
        </w:rPr>
        <w:t xml:space="preserve"> </w:t>
      </w:r>
      <w:proofErr w:type="gramStart"/>
      <w:r w:rsidR="00F035CE">
        <w:rPr>
          <w:rFonts w:eastAsiaTheme="minorEastAsia" w:hint="eastAsia"/>
          <w:b/>
          <w:lang w:eastAsia="zh-CN"/>
        </w:rPr>
        <w:t xml:space="preserve">can be </w:t>
      </w:r>
      <w:r w:rsidR="00760DE8">
        <w:rPr>
          <w:rFonts w:eastAsiaTheme="minorEastAsia" w:hint="eastAsia"/>
          <w:b/>
          <w:lang w:eastAsia="zh-CN"/>
        </w:rPr>
        <w:t>reduc</w:t>
      </w:r>
      <w:r w:rsidR="00F035CE">
        <w:rPr>
          <w:rFonts w:eastAsiaTheme="minorEastAsia" w:hint="eastAsia"/>
          <w:b/>
          <w:lang w:eastAsia="zh-CN"/>
        </w:rPr>
        <w:t>ed</w:t>
      </w:r>
      <w:proofErr w:type="gramEnd"/>
      <w:r w:rsidR="00F035CE">
        <w:rPr>
          <w:rFonts w:eastAsiaTheme="minorEastAsia" w:hint="eastAsia"/>
          <w:b/>
          <w:lang w:eastAsia="zh-CN"/>
        </w:rPr>
        <w:t xml:space="preserve"> by </w:t>
      </w:r>
      <w:r w:rsidR="00F035CE">
        <w:rPr>
          <w:rFonts w:eastAsiaTheme="minorEastAsia"/>
          <w:b/>
          <w:lang w:eastAsia="zh-CN"/>
        </w:rPr>
        <w:t>higher layer</w:t>
      </w:r>
      <w:r w:rsidR="00F035CE">
        <w:rPr>
          <w:rFonts w:eastAsiaTheme="minorEastAsia" w:hint="eastAsia"/>
          <w:b/>
          <w:lang w:eastAsia="zh-CN"/>
        </w:rPr>
        <w:t xml:space="preserve"> </w:t>
      </w:r>
      <w:r w:rsidR="00F035CE">
        <w:rPr>
          <w:rFonts w:eastAsiaTheme="minorEastAsia"/>
          <w:b/>
          <w:lang w:eastAsia="zh-CN"/>
        </w:rPr>
        <w:t>configur</w:t>
      </w:r>
      <w:r w:rsidR="00F035CE">
        <w:rPr>
          <w:rFonts w:eastAsiaTheme="minorEastAsia" w:hint="eastAsia"/>
          <w:b/>
          <w:lang w:eastAsia="zh-CN"/>
        </w:rPr>
        <w:t>ation.</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C406F1" w:rsidRPr="00944222">
        <w:rPr>
          <w:lang w:eastAsia="zh-CN"/>
        </w:rPr>
        <w:t>potential modification of existing DCI formats</w:t>
      </w:r>
      <w:r w:rsidR="009378B9" w:rsidRPr="00151FF3">
        <w:rPr>
          <w:lang w:eastAsia="zh-CN"/>
        </w:rPr>
        <w:t xml:space="preserve"> </w:t>
      </w:r>
      <w:proofErr w:type="gramStart"/>
      <w:r w:rsidR="009378B9">
        <w:rPr>
          <w:lang w:eastAsia="zh-CN"/>
        </w:rPr>
        <w:t>are discussed</w:t>
      </w:r>
      <w:proofErr w:type="gramEnd"/>
      <w:r w:rsidR="00115B1B" w:rsidRPr="001C5D63">
        <w:t>,</w:t>
      </w:r>
      <w:r w:rsidRPr="001C5D63">
        <w:t xml:space="preserve"> </w:t>
      </w:r>
      <w:r w:rsidRPr="001C5D63">
        <w:rPr>
          <w:lang w:eastAsia="zh-CN"/>
        </w:rPr>
        <w:t>and the following proposals are made.</w:t>
      </w:r>
    </w:p>
    <w:p w:rsidR="009A4ACA" w:rsidRDefault="009A4ACA" w:rsidP="00DB4589">
      <w:pPr>
        <w:spacing w:before="0" w:afterLines="50"/>
        <w:jc w:val="both"/>
        <w:rPr>
          <w:rFonts w:eastAsiaTheme="minorEastAsia"/>
          <w:b/>
          <w:lang w:eastAsia="zh-CN"/>
        </w:rPr>
      </w:pPr>
      <w:r w:rsidRPr="00AE7AAC">
        <w:rPr>
          <w:rFonts w:eastAsia="Times New Roman" w:hint="eastAsia"/>
          <w:b/>
        </w:rPr>
        <w:lastRenderedPageBreak/>
        <w:t xml:space="preserve">Proposal </w:t>
      </w:r>
      <w:r>
        <w:rPr>
          <w:rFonts w:eastAsiaTheme="minorEastAsia" w:hint="eastAsia"/>
          <w:b/>
          <w:lang w:eastAsia="zh-CN"/>
        </w:rPr>
        <w:t>1</w:t>
      </w:r>
      <w:r w:rsidRPr="00AE7AAC">
        <w:rPr>
          <w:rFonts w:eastAsia="Times New Roman" w:hint="eastAsia"/>
          <w:b/>
        </w:rPr>
        <w:t>:</w:t>
      </w:r>
      <w:r w:rsidRPr="00AE7AAC">
        <w:rPr>
          <w:rFonts w:eastAsia="Times New Roman"/>
          <w:b/>
        </w:rPr>
        <w:t xml:space="preserve"> </w:t>
      </w:r>
      <w:r w:rsidRPr="000954BF">
        <w:rPr>
          <w:rFonts w:eastAsia="Times New Roman"/>
          <w:b/>
        </w:rPr>
        <w:t xml:space="preserve">In DCI 1_1 and 1_2 for </w:t>
      </w:r>
      <w:proofErr w:type="spellStart"/>
      <w:r w:rsidRPr="000954BF">
        <w:rPr>
          <w:rFonts w:eastAsia="Times New Roman"/>
          <w:b/>
        </w:rPr>
        <w:t>RedCap</w:t>
      </w:r>
      <w:proofErr w:type="spellEnd"/>
      <w:r w:rsidRPr="000954BF">
        <w:rPr>
          <w:rFonts w:eastAsia="Times New Roman"/>
          <w:b/>
        </w:rPr>
        <w:t xml:space="preserve"> UEs, </w:t>
      </w:r>
      <w:r w:rsidRPr="000954BF">
        <w:rPr>
          <w:b/>
          <w:lang w:eastAsia="zh-CN"/>
        </w:rPr>
        <w:t xml:space="preserve">the </w:t>
      </w:r>
      <w:proofErr w:type="spellStart"/>
      <w:r w:rsidRPr="000954BF">
        <w:rPr>
          <w:b/>
          <w:lang w:eastAsia="zh-CN"/>
        </w:rPr>
        <w:t>bitwidth</w:t>
      </w:r>
      <w:proofErr w:type="spellEnd"/>
      <w:r w:rsidRPr="000954BF">
        <w:rPr>
          <w:b/>
          <w:lang w:eastAsia="zh-CN"/>
        </w:rPr>
        <w:t xml:space="preserve"> of frequency domain resource assignment field</w:t>
      </w:r>
      <w:r w:rsidRPr="00AE7AAC">
        <w:rPr>
          <w:rFonts w:eastAsia="Times New Roman"/>
          <w:b/>
        </w:rPr>
        <w:t xml:space="preserve"> can be reduced</w:t>
      </w:r>
      <w:r w:rsidRPr="00AE7AAC">
        <w:rPr>
          <w:b/>
        </w:rPr>
        <w:t xml:space="preserve"> </w:t>
      </w:r>
      <w:r>
        <w:rPr>
          <w:rFonts w:eastAsiaTheme="minorEastAsia" w:hint="eastAsia"/>
          <w:b/>
          <w:lang w:eastAsia="zh-CN"/>
        </w:rPr>
        <w:t>due to</w:t>
      </w:r>
      <w:r w:rsidRPr="00AE7AAC">
        <w:rPr>
          <w:rFonts w:eastAsia="Times New Roman"/>
          <w:b/>
        </w:rPr>
        <w:t xml:space="preserve"> </w:t>
      </w:r>
      <w:r w:rsidRPr="00AE7AAC">
        <w:rPr>
          <w:rFonts w:eastAsia="Times New Roman" w:hint="eastAsia"/>
          <w:b/>
        </w:rPr>
        <w:t>r</w:t>
      </w:r>
      <w:r w:rsidRPr="00AE7AAC">
        <w:rPr>
          <w:rFonts w:eastAsia="Times New Roman"/>
          <w:b/>
        </w:rPr>
        <w:t>edu</w:t>
      </w:r>
      <w:r w:rsidRPr="00AE7AAC">
        <w:rPr>
          <w:rFonts w:eastAsia="Times New Roman" w:hint="eastAsia"/>
          <w:b/>
        </w:rPr>
        <w:t>c</w:t>
      </w:r>
      <w:r w:rsidRPr="00AE7AAC">
        <w:rPr>
          <w:rFonts w:eastAsia="Times New Roman"/>
          <w:b/>
        </w:rPr>
        <w:t xml:space="preserve">ed maximum </w:t>
      </w:r>
      <w:proofErr w:type="spellStart"/>
      <w:r w:rsidRPr="00AE7AAC">
        <w:rPr>
          <w:rFonts w:eastAsia="Times New Roman"/>
          <w:b/>
        </w:rPr>
        <w:t>RedCap</w:t>
      </w:r>
      <w:proofErr w:type="spellEnd"/>
      <w:r w:rsidRPr="00AE7AAC">
        <w:rPr>
          <w:rFonts w:eastAsia="Times New Roman"/>
          <w:b/>
        </w:rPr>
        <w:t xml:space="preserve"> UE</w:t>
      </w:r>
      <w:r>
        <w:rPr>
          <w:rFonts w:eastAsiaTheme="minorEastAsia" w:hint="eastAsia"/>
          <w:b/>
          <w:lang w:eastAsia="zh-CN"/>
        </w:rPr>
        <w:t xml:space="preserve"> bandwidth.</w:t>
      </w:r>
    </w:p>
    <w:p w:rsidR="009A4ACA" w:rsidRPr="000954BF" w:rsidRDefault="009A4ACA" w:rsidP="00DB4589">
      <w:pPr>
        <w:spacing w:before="0" w:afterLines="5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2</w:t>
      </w:r>
      <w:r w:rsidRPr="00760DE8">
        <w:rPr>
          <w:rFonts w:eastAsiaTheme="minorEastAsia"/>
          <w:b/>
          <w:lang w:val="en-US" w:eastAsia="zh-CN"/>
        </w:rPr>
        <w:t xml:space="preserve">: In DCI 1_1 and 1_2 for </w:t>
      </w:r>
      <w:proofErr w:type="spellStart"/>
      <w:r w:rsidRPr="00760DE8">
        <w:rPr>
          <w:rFonts w:eastAsiaTheme="minorEastAsia"/>
          <w:b/>
          <w:lang w:val="en-US" w:eastAsia="zh-CN"/>
        </w:rPr>
        <w:t>RedCap</w:t>
      </w:r>
      <w:proofErr w:type="spellEnd"/>
      <w:r w:rsidRPr="00760DE8">
        <w:rPr>
          <w:rFonts w:eastAsiaTheme="minorEastAsia"/>
          <w:b/>
          <w:lang w:val="en-US" w:eastAsia="zh-CN"/>
        </w:rPr>
        <w:t xml:space="preserve"> UEs, the bit field of carrier indicator </w:t>
      </w:r>
      <w:proofErr w:type="gramStart"/>
      <w:r w:rsidRPr="00760DE8">
        <w:rPr>
          <w:rFonts w:eastAsiaTheme="minorEastAsia"/>
          <w:b/>
          <w:lang w:val="en-US" w:eastAsia="zh-CN"/>
        </w:rPr>
        <w:t>can be ignored</w:t>
      </w:r>
      <w:proofErr w:type="gramEnd"/>
      <w:r w:rsidRPr="00760DE8">
        <w:rPr>
          <w:rFonts w:eastAsiaTheme="minorEastAsia"/>
          <w:b/>
          <w:lang w:val="en-US" w:eastAsia="zh-CN"/>
        </w:rPr>
        <w:t>.</w:t>
      </w:r>
    </w:p>
    <w:p w:rsidR="009A4ACA" w:rsidRPr="00472E54" w:rsidRDefault="009A4ACA" w:rsidP="00DB4589">
      <w:pPr>
        <w:spacing w:before="0" w:afterLines="50"/>
        <w:jc w:val="both"/>
        <w:rPr>
          <w:rFonts w:eastAsiaTheme="minorEastAsia"/>
          <w:b/>
          <w:lang w:eastAsia="zh-CN"/>
        </w:rPr>
      </w:pPr>
      <w:r w:rsidRPr="00AE7AAC">
        <w:rPr>
          <w:rFonts w:eastAsia="Times New Roman" w:hint="eastAsia"/>
          <w:b/>
        </w:rPr>
        <w:t xml:space="preserve">Proposal </w:t>
      </w:r>
      <w:r>
        <w:rPr>
          <w:rFonts w:eastAsiaTheme="minorEastAsia"/>
          <w:b/>
          <w:lang w:eastAsia="zh-CN"/>
        </w:rPr>
        <w:t>3</w:t>
      </w:r>
      <w:r w:rsidRPr="00AE7AAC">
        <w:rPr>
          <w:rFonts w:eastAsia="Times New Roman" w:hint="eastAsia"/>
          <w:b/>
        </w:rPr>
        <w:t>:</w:t>
      </w:r>
      <w:r w:rsidRPr="00AE7AAC">
        <w:rPr>
          <w:rFonts w:eastAsia="Times New Roman"/>
          <w:b/>
        </w:rPr>
        <w:t xml:space="preserve"> </w:t>
      </w:r>
      <w:r w:rsidRPr="00472E54">
        <w:rPr>
          <w:rFonts w:eastAsia="Times New Roman"/>
          <w:b/>
        </w:rPr>
        <w:t xml:space="preserve">In DCI 1_1 and 1_2 for </w:t>
      </w:r>
      <w:proofErr w:type="spellStart"/>
      <w:r w:rsidRPr="00472E54">
        <w:rPr>
          <w:rFonts w:eastAsia="Times New Roman"/>
          <w:b/>
        </w:rPr>
        <w:t>RedCap</w:t>
      </w:r>
      <w:proofErr w:type="spellEnd"/>
      <w:r w:rsidRPr="00472E54">
        <w:rPr>
          <w:rFonts w:eastAsia="Times New Roman"/>
          <w:b/>
        </w:rPr>
        <w:t xml:space="preserve"> UEs, the </w:t>
      </w:r>
      <w:proofErr w:type="spellStart"/>
      <w:r w:rsidRPr="00472E54">
        <w:rPr>
          <w:rFonts w:eastAsia="Times New Roman"/>
          <w:b/>
        </w:rPr>
        <w:t>bitwidth</w:t>
      </w:r>
      <w:proofErr w:type="spellEnd"/>
      <w:r w:rsidRPr="00472E54">
        <w:rPr>
          <w:rFonts w:eastAsia="Times New Roman"/>
          <w:b/>
        </w:rPr>
        <w:t xml:space="preserve"> of downlink assignment index </w:t>
      </w:r>
      <w:proofErr w:type="gramStart"/>
      <w:r w:rsidRPr="00472E54">
        <w:rPr>
          <w:rFonts w:eastAsia="Times New Roman"/>
          <w:b/>
        </w:rPr>
        <w:t>can be reduced</w:t>
      </w:r>
      <w:proofErr w:type="gramEnd"/>
      <w:r w:rsidRPr="00472E54">
        <w:rPr>
          <w:rFonts w:eastAsia="Times New Roman"/>
          <w:b/>
        </w:rPr>
        <w:t xml:space="preserve"> since CA is not allowed</w:t>
      </w:r>
      <w:r>
        <w:rPr>
          <w:rFonts w:eastAsiaTheme="minorEastAsia" w:hint="eastAsia"/>
          <w:b/>
          <w:lang w:eastAsia="zh-CN"/>
        </w:rPr>
        <w:t>.</w:t>
      </w:r>
    </w:p>
    <w:p w:rsidR="009A4ACA" w:rsidRDefault="009A4ACA" w:rsidP="00DB4589">
      <w:pPr>
        <w:spacing w:before="0" w:afterLines="5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472E54">
        <w:rPr>
          <w:rFonts w:eastAsiaTheme="minorEastAsia"/>
          <w:b/>
          <w:lang w:eastAsia="zh-CN"/>
        </w:rPr>
        <w:t>:</w:t>
      </w:r>
      <w:r>
        <w:rPr>
          <w:rFonts w:eastAsiaTheme="minorEastAsia" w:hint="eastAsia"/>
          <w:b/>
          <w:lang w:eastAsia="zh-CN"/>
        </w:rPr>
        <w:t xml:space="preserve"> </w:t>
      </w:r>
      <w:r w:rsidRPr="00B073C6">
        <w:rPr>
          <w:rFonts w:eastAsiaTheme="minorEastAsia"/>
          <w:b/>
          <w:lang w:eastAsia="zh-CN"/>
        </w:rPr>
        <w:t xml:space="preserve">In DCI 1_1 and 1_2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transport block 2, CBGTI and CBGFI </w:t>
      </w:r>
      <w:proofErr w:type="gramStart"/>
      <w:r w:rsidRPr="00B073C6">
        <w:rPr>
          <w:rFonts w:eastAsiaTheme="minorEastAsia"/>
          <w:b/>
          <w:lang w:eastAsia="zh-CN"/>
        </w:rPr>
        <w:t>can be ignored</w:t>
      </w:r>
      <w:proofErr w:type="gramEnd"/>
      <w:r>
        <w:rPr>
          <w:rFonts w:eastAsiaTheme="minorEastAsia" w:hint="eastAsia"/>
          <w:b/>
          <w:lang w:eastAsia="zh-CN"/>
        </w:rPr>
        <w:t>.</w:t>
      </w:r>
    </w:p>
    <w:p w:rsidR="009A4ACA" w:rsidRDefault="009A4ACA" w:rsidP="00DB4589">
      <w:pPr>
        <w:spacing w:before="0" w:afterLines="50"/>
        <w:jc w:val="both"/>
        <w:rPr>
          <w:rFonts w:eastAsiaTheme="minorEastAsia"/>
          <w:b/>
          <w:lang w:eastAsia="zh-CN"/>
        </w:rPr>
      </w:pPr>
      <w:r w:rsidRPr="00B073C6">
        <w:rPr>
          <w:rFonts w:eastAsiaTheme="minorEastAsia"/>
          <w:b/>
          <w:lang w:eastAsia="zh-CN"/>
        </w:rPr>
        <w:t xml:space="preserve">Proposal </w:t>
      </w:r>
      <w:r>
        <w:rPr>
          <w:rFonts w:eastAsiaTheme="minorEastAsia" w:hint="eastAsia"/>
          <w:b/>
          <w:lang w:eastAsia="zh-CN"/>
        </w:rPr>
        <w:t>5</w:t>
      </w:r>
      <w:r w:rsidRPr="00B073C6">
        <w:rPr>
          <w:rFonts w:eastAsiaTheme="minorEastAsia"/>
          <w:b/>
          <w:lang w:eastAsia="zh-CN"/>
        </w:rPr>
        <w:t xml:space="preserve">: In DCI 1_1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w:t>
      </w:r>
      <w:proofErr w:type="gramStart"/>
      <w:r w:rsidRPr="00B073C6">
        <w:rPr>
          <w:rFonts w:eastAsiaTheme="minorEastAsia"/>
          <w:b/>
          <w:lang w:eastAsia="zh-CN"/>
        </w:rPr>
        <w:t>one-shot</w:t>
      </w:r>
      <w:proofErr w:type="gramEnd"/>
      <w:r w:rsidRPr="00B073C6">
        <w:rPr>
          <w:rFonts w:eastAsiaTheme="minorEastAsia"/>
          <w:b/>
          <w:lang w:eastAsia="zh-CN"/>
        </w:rPr>
        <w:t xml:space="preserve"> HARQ-ACK request, PDSCH group index, new feedback indicator, number of requested PDSCH group(s), </w:t>
      </w:r>
      <w:proofErr w:type="spellStart"/>
      <w:r w:rsidRPr="00B073C6">
        <w:rPr>
          <w:rFonts w:eastAsiaTheme="minorEastAsia"/>
          <w:b/>
          <w:lang w:eastAsia="zh-CN"/>
        </w:rPr>
        <w:t>SCell</w:t>
      </w:r>
      <w:proofErr w:type="spellEnd"/>
      <w:r w:rsidRPr="00B073C6">
        <w:rPr>
          <w:rFonts w:eastAsiaTheme="minorEastAsia"/>
          <w:b/>
          <w:lang w:eastAsia="zh-CN"/>
        </w:rPr>
        <w:t xml:space="preserve"> dormancy indication can be ignored.</w:t>
      </w:r>
    </w:p>
    <w:p w:rsidR="009A4ACA" w:rsidRPr="009A4ACA" w:rsidRDefault="009A4ACA" w:rsidP="009A4ACA">
      <w:pPr>
        <w:shd w:val="clear" w:color="auto" w:fill="FFFFFF"/>
        <w:spacing w:line="205" w:lineRule="atLeast"/>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472E54">
        <w:rPr>
          <w:rFonts w:eastAsiaTheme="minorEastAsia"/>
          <w:b/>
          <w:lang w:eastAsia="zh-CN"/>
        </w:rPr>
        <w:t>:</w:t>
      </w:r>
      <w:r>
        <w:rPr>
          <w:rFonts w:eastAsiaTheme="minorEastAsia" w:hint="eastAsia"/>
          <w:b/>
          <w:lang w:eastAsia="zh-CN"/>
        </w:rPr>
        <w:t xml:space="preserve"> T</w:t>
      </w:r>
      <w:r w:rsidRPr="00F035CE">
        <w:rPr>
          <w:rFonts w:eastAsiaTheme="minorEastAsia"/>
          <w:b/>
          <w:lang w:eastAsia="zh-CN"/>
        </w:rPr>
        <w:t xml:space="preserve">he </w:t>
      </w:r>
      <w:proofErr w:type="spellStart"/>
      <w:r w:rsidRPr="00F035CE">
        <w:rPr>
          <w:rFonts w:eastAsiaTheme="minorEastAsia"/>
          <w:b/>
          <w:lang w:eastAsia="zh-CN"/>
        </w:rPr>
        <w:t>bitwidth</w:t>
      </w:r>
      <w:proofErr w:type="spellEnd"/>
      <w:r w:rsidRPr="00F035CE">
        <w:rPr>
          <w:rFonts w:eastAsiaTheme="minorEastAsia"/>
          <w:b/>
          <w:lang w:eastAsia="zh-CN"/>
        </w:rPr>
        <w:t xml:space="preserve"> of DCI 1_1</w:t>
      </w:r>
      <w:r>
        <w:rPr>
          <w:rFonts w:eastAsiaTheme="minorEastAsia" w:hint="eastAsia"/>
          <w:b/>
          <w:lang w:eastAsia="zh-CN"/>
        </w:rPr>
        <w:t>/1_2</w:t>
      </w:r>
      <w:r w:rsidRPr="00F035CE">
        <w:rPr>
          <w:rFonts w:eastAsiaTheme="minorEastAsia"/>
          <w:b/>
          <w:lang w:eastAsia="zh-CN"/>
        </w:rPr>
        <w:t xml:space="preserve"> for </w:t>
      </w:r>
      <w:proofErr w:type="spellStart"/>
      <w:r w:rsidRPr="00F035CE">
        <w:rPr>
          <w:rFonts w:eastAsiaTheme="minorEastAsia"/>
          <w:b/>
          <w:lang w:eastAsia="zh-CN"/>
        </w:rPr>
        <w:t>RedCap</w:t>
      </w:r>
      <w:proofErr w:type="spellEnd"/>
      <w:r w:rsidRPr="00F035CE">
        <w:rPr>
          <w:rFonts w:eastAsiaTheme="minorEastAsia"/>
          <w:b/>
          <w:lang w:eastAsia="zh-CN"/>
        </w:rPr>
        <w:t xml:space="preserve"> UEs</w:t>
      </w:r>
      <w:r>
        <w:rPr>
          <w:rFonts w:eastAsiaTheme="minorEastAsia" w:hint="eastAsia"/>
          <w:b/>
          <w:lang w:eastAsia="zh-CN"/>
        </w:rPr>
        <w:t xml:space="preserve"> can be reduced by </w:t>
      </w:r>
      <w:r>
        <w:rPr>
          <w:rFonts w:eastAsiaTheme="minorEastAsia"/>
          <w:b/>
          <w:lang w:eastAsia="zh-CN"/>
        </w:rPr>
        <w:t>higher layer</w:t>
      </w:r>
      <w:r>
        <w:rPr>
          <w:rFonts w:eastAsiaTheme="minorEastAsia" w:hint="eastAsia"/>
          <w:b/>
          <w:lang w:eastAsia="zh-CN"/>
        </w:rPr>
        <w:t xml:space="preserve"> </w:t>
      </w:r>
      <w:r>
        <w:rPr>
          <w:rFonts w:eastAsiaTheme="minorEastAsia"/>
          <w:b/>
          <w:lang w:eastAsia="zh-CN"/>
        </w:rPr>
        <w:t>configur</w:t>
      </w:r>
      <w:r>
        <w:rPr>
          <w:rFonts w:eastAsiaTheme="minorEastAsia" w:hint="eastAsia"/>
          <w:b/>
          <w:lang w:eastAsia="zh-CN"/>
        </w:rPr>
        <w:t>ation.</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249A2" w:rsidRPr="00F07740" w:rsidRDefault="00F07740" w:rsidP="001144FA">
      <w:pPr>
        <w:pStyle w:val="References"/>
        <w:numPr>
          <w:ilvl w:val="0"/>
          <w:numId w:val="0"/>
        </w:numPr>
        <w:rPr>
          <w:rFonts w:ascii="Times" w:hAnsi="Times"/>
          <w:lang w:eastAsia="zh-CN"/>
        </w:rPr>
      </w:pPr>
      <w:r w:rsidRPr="006121AF">
        <w:rPr>
          <w:rFonts w:cstheme="minorBidi"/>
          <w:iCs/>
          <w:szCs w:val="22"/>
          <w:lang w:eastAsia="zh-CN"/>
        </w:rPr>
        <w:t>[1]</w:t>
      </w:r>
      <w:r w:rsidRPr="006121AF">
        <w:rPr>
          <w:rFonts w:cstheme="minorBidi"/>
          <w:iCs/>
          <w:szCs w:val="22"/>
          <w:lang w:eastAsia="zh-CN"/>
        </w:rPr>
        <w:tab/>
      </w:r>
      <w:r w:rsidR="001144FA" w:rsidRPr="001144FA">
        <w:rPr>
          <w:rFonts w:cstheme="minorBidi"/>
          <w:iCs/>
          <w:szCs w:val="22"/>
          <w:lang w:eastAsia="zh-CN"/>
        </w:rPr>
        <w:t xml:space="preserve">RAN1 Chairman’s Notes, RAN1#105-e, </w:t>
      </w:r>
      <w:proofErr w:type="gramStart"/>
      <w:r w:rsidR="001144FA" w:rsidRPr="001144FA">
        <w:rPr>
          <w:rFonts w:cstheme="minorBidi"/>
          <w:iCs/>
          <w:szCs w:val="22"/>
          <w:lang w:eastAsia="zh-CN"/>
        </w:rPr>
        <w:t>e-Meeting</w:t>
      </w:r>
      <w:proofErr w:type="gramEnd"/>
      <w:r w:rsidR="001144FA" w:rsidRPr="001144FA">
        <w:rPr>
          <w:rFonts w:cstheme="minorBidi"/>
          <w:iCs/>
          <w:szCs w:val="22"/>
          <w:lang w:eastAsia="zh-CN"/>
        </w:rPr>
        <w:t>, 10th May–27th May, 2021.</w:t>
      </w: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FE5C0" w15:done="0"/>
  <w15:commentEx w15:paraId="390DB0BF" w15:done="0"/>
  <w15:commentEx w15:paraId="557002E6" w15:done="0"/>
  <w15:commentEx w15:paraId="452C206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420" w:rsidRDefault="00CA3420">
      <w:r>
        <w:separator/>
      </w:r>
    </w:p>
  </w:endnote>
  <w:endnote w:type="continuationSeparator" w:id="0">
    <w:p w:rsidR="00CA3420" w:rsidRDefault="00CA34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0"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420" w:rsidRDefault="00CA3420">
      <w:r>
        <w:separator/>
      </w:r>
    </w:p>
  </w:footnote>
  <w:footnote w:type="continuationSeparator" w:id="0">
    <w:p w:rsidR="00CA3420" w:rsidRDefault="00CA34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080" w:rsidRDefault="00304080">
    <w:r>
      <w:t xml:space="preserve">Page </w:t>
    </w:r>
    <w:fldSimple w:instr="PAGE">
      <w:r>
        <w:rPr>
          <w:noProof/>
        </w:rPr>
        <w:t>8</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791873"/>
    <w:multiLevelType w:val="hybridMultilevel"/>
    <w:tmpl w:val="2DF210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0"/>
  </w:num>
  <w:num w:numId="4">
    <w:abstractNumId w:val="19"/>
  </w:num>
  <w:num w:numId="5">
    <w:abstractNumId w:val="13"/>
    <w:lvlOverride w:ilvl="0">
      <w:startOverride w:val="1"/>
    </w:lvlOverride>
  </w:num>
  <w:num w:numId="6">
    <w:abstractNumId w:val="14"/>
  </w:num>
  <w:num w:numId="7">
    <w:abstractNumId w:val="28"/>
  </w:num>
  <w:num w:numId="8">
    <w:abstractNumId w:val="3"/>
  </w:num>
  <w:num w:numId="9">
    <w:abstractNumId w:val="2"/>
  </w:num>
  <w:num w:numId="10">
    <w:abstractNumId w:val="16"/>
  </w:num>
  <w:num w:numId="11">
    <w:abstractNumId w:val="18"/>
  </w:num>
  <w:num w:numId="12">
    <w:abstractNumId w:val="21"/>
  </w:num>
  <w:num w:numId="13">
    <w:abstractNumId w:val="33"/>
  </w:num>
  <w:num w:numId="14">
    <w:abstractNumId w:val="32"/>
  </w:num>
  <w:num w:numId="15">
    <w:abstractNumId w:val="30"/>
  </w:num>
  <w:num w:numId="16">
    <w:abstractNumId w:val="29"/>
  </w:num>
  <w:num w:numId="17">
    <w:abstractNumId w:val="30"/>
  </w:num>
  <w:num w:numId="18">
    <w:abstractNumId w:val="30"/>
  </w:num>
  <w:num w:numId="19">
    <w:abstractNumId w:val="25"/>
  </w:num>
  <w:num w:numId="20">
    <w:abstractNumId w:val="12"/>
  </w:num>
  <w:num w:numId="21">
    <w:abstractNumId w:val="27"/>
  </w:num>
  <w:num w:numId="22">
    <w:abstractNumId w:val="5"/>
  </w:num>
  <w:num w:numId="23">
    <w:abstractNumId w:val="2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10"/>
  </w:num>
  <w:num w:numId="33">
    <w:abstractNumId w:val="17"/>
  </w:num>
  <w:num w:numId="34">
    <w:abstractNumId w:val="6"/>
  </w:num>
  <w:num w:numId="35">
    <w:abstractNumId w:val="13"/>
  </w:num>
  <w:num w:numId="36">
    <w:abstractNumId w:val="26"/>
  </w:num>
  <w:num w:numId="37">
    <w:abstractNumId w:val="10"/>
  </w:num>
  <w:num w:numId="38">
    <w:abstractNumId w:val="31"/>
  </w:num>
  <w:num w:numId="39">
    <w:abstractNumId w:val="9"/>
  </w:num>
  <w:num w:numId="40">
    <w:abstractNumId w:val="11"/>
  </w:num>
  <w:num w:numId="41">
    <w:abstractNumId w:val="24"/>
  </w:num>
  <w:num w:numId="42">
    <w:abstractNumId w:val="15"/>
  </w:num>
  <w:num w:numId="43">
    <w:abstractNumId w:val="10"/>
  </w:num>
  <w:num w:numId="44">
    <w:abstractNumId w:val="8"/>
  </w:num>
  <w:num w:numId="45">
    <w:abstractNumId w:val="22"/>
  </w:num>
  <w:num w:numId="46">
    <w:abstractNumId w:val="4"/>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45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6A"/>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0A39"/>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5E4"/>
    <w:rsid w:val="0006560A"/>
    <w:rsid w:val="00065792"/>
    <w:rsid w:val="00065CBB"/>
    <w:rsid w:val="000661C0"/>
    <w:rsid w:val="00066653"/>
    <w:rsid w:val="00066D51"/>
    <w:rsid w:val="00067476"/>
    <w:rsid w:val="000679E1"/>
    <w:rsid w:val="00067DD2"/>
    <w:rsid w:val="00067F3E"/>
    <w:rsid w:val="00070138"/>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77EDF"/>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98"/>
    <w:rsid w:val="00090FA4"/>
    <w:rsid w:val="0009129D"/>
    <w:rsid w:val="0009141A"/>
    <w:rsid w:val="000916AA"/>
    <w:rsid w:val="00091938"/>
    <w:rsid w:val="00091B7F"/>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4BF"/>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4F7"/>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028"/>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4FA"/>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3E9"/>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9A5"/>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7A"/>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4F9"/>
    <w:rsid w:val="001405A0"/>
    <w:rsid w:val="00140B19"/>
    <w:rsid w:val="00140B9D"/>
    <w:rsid w:val="00140FF7"/>
    <w:rsid w:val="00141268"/>
    <w:rsid w:val="00141281"/>
    <w:rsid w:val="0014139A"/>
    <w:rsid w:val="00141B0A"/>
    <w:rsid w:val="0014228E"/>
    <w:rsid w:val="0014260F"/>
    <w:rsid w:val="00142687"/>
    <w:rsid w:val="00142810"/>
    <w:rsid w:val="00142BA1"/>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36C"/>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42B"/>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86B"/>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11F"/>
    <w:rsid w:val="00191226"/>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52"/>
    <w:rsid w:val="001E5DFF"/>
    <w:rsid w:val="001E62CA"/>
    <w:rsid w:val="001E637F"/>
    <w:rsid w:val="001E646A"/>
    <w:rsid w:val="001E6516"/>
    <w:rsid w:val="001E66B3"/>
    <w:rsid w:val="001E6A74"/>
    <w:rsid w:val="001E6CDC"/>
    <w:rsid w:val="001E7283"/>
    <w:rsid w:val="001E7536"/>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12"/>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743"/>
    <w:rsid w:val="0021689F"/>
    <w:rsid w:val="00216A86"/>
    <w:rsid w:val="00216C61"/>
    <w:rsid w:val="00217002"/>
    <w:rsid w:val="00217431"/>
    <w:rsid w:val="00217485"/>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5767"/>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7CD"/>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912"/>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7F7"/>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00D"/>
    <w:rsid w:val="002D418C"/>
    <w:rsid w:val="002D4466"/>
    <w:rsid w:val="002D44D5"/>
    <w:rsid w:val="002D46CC"/>
    <w:rsid w:val="002D46FC"/>
    <w:rsid w:val="002D54B0"/>
    <w:rsid w:val="002D5F2C"/>
    <w:rsid w:val="002D5F86"/>
    <w:rsid w:val="002D6905"/>
    <w:rsid w:val="002D70BB"/>
    <w:rsid w:val="002D7309"/>
    <w:rsid w:val="002D739F"/>
    <w:rsid w:val="002D7FFD"/>
    <w:rsid w:val="002E0592"/>
    <w:rsid w:val="002E06A8"/>
    <w:rsid w:val="002E0E55"/>
    <w:rsid w:val="002E1589"/>
    <w:rsid w:val="002E1C4B"/>
    <w:rsid w:val="002E21B4"/>
    <w:rsid w:val="002E226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0E9F"/>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080"/>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CA4"/>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BA4"/>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1F8"/>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781"/>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581F"/>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AB6"/>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D81"/>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6B1B"/>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5A1"/>
    <w:rsid w:val="0041072E"/>
    <w:rsid w:val="00410C98"/>
    <w:rsid w:val="00410E8D"/>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8BE"/>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5B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2E54"/>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9EE"/>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D7FCD"/>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2"/>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BF8"/>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99"/>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4EAB"/>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E4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6D89"/>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38"/>
    <w:rsid w:val="006248E4"/>
    <w:rsid w:val="00624F68"/>
    <w:rsid w:val="00625040"/>
    <w:rsid w:val="006263E0"/>
    <w:rsid w:val="00626FAD"/>
    <w:rsid w:val="00627042"/>
    <w:rsid w:val="006273C4"/>
    <w:rsid w:val="00627702"/>
    <w:rsid w:val="00627D5C"/>
    <w:rsid w:val="00627D77"/>
    <w:rsid w:val="00627EC5"/>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59F"/>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D3D"/>
    <w:rsid w:val="006B3E17"/>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3E5E"/>
    <w:rsid w:val="006C41A5"/>
    <w:rsid w:val="006C4564"/>
    <w:rsid w:val="006C47A0"/>
    <w:rsid w:val="006C47BA"/>
    <w:rsid w:val="006C506E"/>
    <w:rsid w:val="006C5201"/>
    <w:rsid w:val="006C5B58"/>
    <w:rsid w:val="006C5DDB"/>
    <w:rsid w:val="006C5E60"/>
    <w:rsid w:val="006C6315"/>
    <w:rsid w:val="006C6CB1"/>
    <w:rsid w:val="006C6D07"/>
    <w:rsid w:val="006C6FD6"/>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AEC"/>
    <w:rsid w:val="00707E76"/>
    <w:rsid w:val="00707F73"/>
    <w:rsid w:val="00710296"/>
    <w:rsid w:val="00710310"/>
    <w:rsid w:val="0071092D"/>
    <w:rsid w:val="00710955"/>
    <w:rsid w:val="00710AFD"/>
    <w:rsid w:val="00710BC9"/>
    <w:rsid w:val="00710C49"/>
    <w:rsid w:val="00710DC3"/>
    <w:rsid w:val="007116E9"/>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2F1"/>
    <w:rsid w:val="007158E2"/>
    <w:rsid w:val="00715B72"/>
    <w:rsid w:val="00715F25"/>
    <w:rsid w:val="00716140"/>
    <w:rsid w:val="00716172"/>
    <w:rsid w:val="0071652B"/>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0FE0"/>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6D"/>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0DE8"/>
    <w:rsid w:val="00761664"/>
    <w:rsid w:val="0076186F"/>
    <w:rsid w:val="00761D5C"/>
    <w:rsid w:val="00762009"/>
    <w:rsid w:val="00762182"/>
    <w:rsid w:val="00762541"/>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1A5"/>
    <w:rsid w:val="00771BEA"/>
    <w:rsid w:val="00771E97"/>
    <w:rsid w:val="00771EFC"/>
    <w:rsid w:val="007725C7"/>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4FB8"/>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76D"/>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8FC"/>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2B1"/>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935"/>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572"/>
    <w:rsid w:val="00822590"/>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DA2"/>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42C"/>
    <w:rsid w:val="008838B4"/>
    <w:rsid w:val="00883BAC"/>
    <w:rsid w:val="00884232"/>
    <w:rsid w:val="0088429C"/>
    <w:rsid w:val="00884505"/>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E73"/>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D2C"/>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8CA"/>
    <w:rsid w:val="008E1941"/>
    <w:rsid w:val="008E1C93"/>
    <w:rsid w:val="008E1D94"/>
    <w:rsid w:val="008E258A"/>
    <w:rsid w:val="008E2DCA"/>
    <w:rsid w:val="008E2E53"/>
    <w:rsid w:val="008E311C"/>
    <w:rsid w:val="008E31E3"/>
    <w:rsid w:val="008E328E"/>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B1C"/>
    <w:rsid w:val="008F4C74"/>
    <w:rsid w:val="008F4D50"/>
    <w:rsid w:val="008F4DA1"/>
    <w:rsid w:val="008F4E15"/>
    <w:rsid w:val="008F4F5D"/>
    <w:rsid w:val="008F5FA9"/>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753"/>
    <w:rsid w:val="0092089D"/>
    <w:rsid w:val="009208E9"/>
    <w:rsid w:val="00920F36"/>
    <w:rsid w:val="00920FCD"/>
    <w:rsid w:val="0092180C"/>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222"/>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45F"/>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3A0"/>
    <w:rsid w:val="00993CAE"/>
    <w:rsid w:val="00993EA7"/>
    <w:rsid w:val="00994498"/>
    <w:rsid w:val="0099494A"/>
    <w:rsid w:val="00994C12"/>
    <w:rsid w:val="00994D8E"/>
    <w:rsid w:val="00994E56"/>
    <w:rsid w:val="009953B9"/>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ACA"/>
    <w:rsid w:val="009A4C41"/>
    <w:rsid w:val="009A4F1E"/>
    <w:rsid w:val="009A517B"/>
    <w:rsid w:val="009A51E9"/>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66C"/>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4909"/>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789"/>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57CC"/>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1A4C"/>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024"/>
    <w:rsid w:val="00A74426"/>
    <w:rsid w:val="00A747BF"/>
    <w:rsid w:val="00A747C8"/>
    <w:rsid w:val="00A7484A"/>
    <w:rsid w:val="00A74B26"/>
    <w:rsid w:val="00A74BDB"/>
    <w:rsid w:val="00A753EB"/>
    <w:rsid w:val="00A75406"/>
    <w:rsid w:val="00A75791"/>
    <w:rsid w:val="00A7610C"/>
    <w:rsid w:val="00A76261"/>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14E"/>
    <w:rsid w:val="00A90267"/>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602"/>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3B2A"/>
    <w:rsid w:val="00AC42B5"/>
    <w:rsid w:val="00AC516B"/>
    <w:rsid w:val="00AC5217"/>
    <w:rsid w:val="00AC5565"/>
    <w:rsid w:val="00AC559C"/>
    <w:rsid w:val="00AC55B9"/>
    <w:rsid w:val="00AC56BA"/>
    <w:rsid w:val="00AC5FD6"/>
    <w:rsid w:val="00AC6056"/>
    <w:rsid w:val="00AC638F"/>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AC"/>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2F6"/>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3C6"/>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002"/>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8E1"/>
    <w:rsid w:val="00B47AC5"/>
    <w:rsid w:val="00B47D51"/>
    <w:rsid w:val="00B47EE1"/>
    <w:rsid w:val="00B47F59"/>
    <w:rsid w:val="00B509A2"/>
    <w:rsid w:val="00B5145E"/>
    <w:rsid w:val="00B514EA"/>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9D0"/>
    <w:rsid w:val="00B602FA"/>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263"/>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B2"/>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1C0"/>
    <w:rsid w:val="00B96558"/>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5C9D"/>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2E4"/>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BE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6F1"/>
    <w:rsid w:val="00C40831"/>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6F01"/>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DA5"/>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083"/>
    <w:rsid w:val="00CA11BB"/>
    <w:rsid w:val="00CA1538"/>
    <w:rsid w:val="00CA1941"/>
    <w:rsid w:val="00CA1EEB"/>
    <w:rsid w:val="00CA2099"/>
    <w:rsid w:val="00CA2325"/>
    <w:rsid w:val="00CA28CB"/>
    <w:rsid w:val="00CA2FA7"/>
    <w:rsid w:val="00CA3420"/>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44E"/>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10B"/>
    <w:rsid w:val="00CE5395"/>
    <w:rsid w:val="00CE5441"/>
    <w:rsid w:val="00CE54EA"/>
    <w:rsid w:val="00CE54F0"/>
    <w:rsid w:val="00CE575A"/>
    <w:rsid w:val="00CE58B0"/>
    <w:rsid w:val="00CE5940"/>
    <w:rsid w:val="00CE5B4E"/>
    <w:rsid w:val="00CE6353"/>
    <w:rsid w:val="00CE65B9"/>
    <w:rsid w:val="00CE6924"/>
    <w:rsid w:val="00CE69E7"/>
    <w:rsid w:val="00CE70E3"/>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24"/>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1F69"/>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37D"/>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B95"/>
    <w:rsid w:val="00D71FF5"/>
    <w:rsid w:val="00D723D0"/>
    <w:rsid w:val="00D7258C"/>
    <w:rsid w:val="00D72741"/>
    <w:rsid w:val="00D72E82"/>
    <w:rsid w:val="00D73179"/>
    <w:rsid w:val="00D73721"/>
    <w:rsid w:val="00D73838"/>
    <w:rsid w:val="00D73EF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903"/>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589"/>
    <w:rsid w:val="00DB4C27"/>
    <w:rsid w:val="00DB4D8F"/>
    <w:rsid w:val="00DB521E"/>
    <w:rsid w:val="00DB52BA"/>
    <w:rsid w:val="00DB5946"/>
    <w:rsid w:val="00DB5FF2"/>
    <w:rsid w:val="00DB60BD"/>
    <w:rsid w:val="00DB6337"/>
    <w:rsid w:val="00DB6426"/>
    <w:rsid w:val="00DB65FD"/>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90"/>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3E0"/>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5B47"/>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0C70"/>
    <w:rsid w:val="00E1100B"/>
    <w:rsid w:val="00E117A9"/>
    <w:rsid w:val="00E11AC1"/>
    <w:rsid w:val="00E11ACF"/>
    <w:rsid w:val="00E12895"/>
    <w:rsid w:val="00E12954"/>
    <w:rsid w:val="00E12AFC"/>
    <w:rsid w:val="00E12BFA"/>
    <w:rsid w:val="00E130B4"/>
    <w:rsid w:val="00E13282"/>
    <w:rsid w:val="00E13346"/>
    <w:rsid w:val="00E1344A"/>
    <w:rsid w:val="00E1393E"/>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16"/>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1D"/>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77615"/>
    <w:rsid w:val="00E80251"/>
    <w:rsid w:val="00E80A40"/>
    <w:rsid w:val="00E81250"/>
    <w:rsid w:val="00E813F4"/>
    <w:rsid w:val="00E81463"/>
    <w:rsid w:val="00E81954"/>
    <w:rsid w:val="00E819F6"/>
    <w:rsid w:val="00E81E20"/>
    <w:rsid w:val="00E82014"/>
    <w:rsid w:val="00E8201E"/>
    <w:rsid w:val="00E8278C"/>
    <w:rsid w:val="00E829AD"/>
    <w:rsid w:val="00E82ACE"/>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1EB"/>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003"/>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1CC"/>
    <w:rsid w:val="00EA77BE"/>
    <w:rsid w:val="00EA78BE"/>
    <w:rsid w:val="00EA796B"/>
    <w:rsid w:val="00EA7AC7"/>
    <w:rsid w:val="00EA7BF6"/>
    <w:rsid w:val="00EA7CA0"/>
    <w:rsid w:val="00EA7CD0"/>
    <w:rsid w:val="00EA7D46"/>
    <w:rsid w:val="00EB0062"/>
    <w:rsid w:val="00EB0294"/>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E78E9"/>
    <w:rsid w:val="00EF00B6"/>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25B"/>
    <w:rsid w:val="00F0262F"/>
    <w:rsid w:val="00F02A3E"/>
    <w:rsid w:val="00F02B3A"/>
    <w:rsid w:val="00F035CE"/>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6DBF"/>
    <w:rsid w:val="00F07494"/>
    <w:rsid w:val="00F076AF"/>
    <w:rsid w:val="00F07740"/>
    <w:rsid w:val="00F0789F"/>
    <w:rsid w:val="00F0797C"/>
    <w:rsid w:val="00F101A5"/>
    <w:rsid w:val="00F103B7"/>
    <w:rsid w:val="00F10433"/>
    <w:rsid w:val="00F108B4"/>
    <w:rsid w:val="00F10AD6"/>
    <w:rsid w:val="00F113DA"/>
    <w:rsid w:val="00F1182F"/>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17CE9"/>
    <w:rsid w:val="00F200B4"/>
    <w:rsid w:val="00F202E9"/>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122"/>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8B"/>
    <w:rsid w:val="00F50AB2"/>
    <w:rsid w:val="00F51348"/>
    <w:rsid w:val="00F515E3"/>
    <w:rsid w:val="00F51773"/>
    <w:rsid w:val="00F517CF"/>
    <w:rsid w:val="00F51913"/>
    <w:rsid w:val="00F51CD8"/>
    <w:rsid w:val="00F520C3"/>
    <w:rsid w:val="00F520F9"/>
    <w:rsid w:val="00F52172"/>
    <w:rsid w:val="00F5234D"/>
    <w:rsid w:val="00F5278C"/>
    <w:rsid w:val="00F52AE9"/>
    <w:rsid w:val="00F532B7"/>
    <w:rsid w:val="00F5332E"/>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77F"/>
    <w:rsid w:val="00F6093A"/>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77D"/>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7D5"/>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2F26"/>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A4ACA"/>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54F13-5C50-4944-A9D5-F45AE19A7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1157</Words>
  <Characters>6598</Characters>
  <Application>Microsoft Office Word</Application>
  <DocSecurity>0</DocSecurity>
  <Lines>54</Lines>
  <Paragraphs>15</Paragraphs>
  <ScaleCrop>false</ScaleCrop>
  <Company>Nokia Siemens Networks</Company>
  <LinksUpToDate>false</LinksUpToDate>
  <CharactersWithSpaces>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41</cp:revision>
  <cp:lastPrinted>2013-04-02T02:18:00Z</cp:lastPrinted>
  <dcterms:created xsi:type="dcterms:W3CDTF">2021-05-10T15:29:00Z</dcterms:created>
  <dcterms:modified xsi:type="dcterms:W3CDTF">2021-08-06T09:23:00Z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